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spacing w:line="220" w:lineRule="exact"/>
        <w:jc w:val="both"/>
        <w:rPr>
          <w:rFonts w:hint="default" w:ascii="ＭＳ 明朝" w:hAnsi="ＭＳ 明朝" w:eastAsia="ＭＳ 明朝"/>
          <w:kern w:val="2"/>
          <w:sz w:val="21"/>
        </w:rPr>
      </w:pPr>
      <w:bookmarkStart w:id="0" w:name="last"/>
      <w:bookmarkEnd w:id="0"/>
      <w:r>
        <w:rPr>
          <w:rFonts w:hint="eastAsia" w:ascii="ＭＳ 明朝" w:hAnsi="ＭＳ 明朝" w:eastAsia="ＭＳ 明朝"/>
          <w:kern w:val="2"/>
          <w:sz w:val="21"/>
        </w:rPr>
        <w:t>別記様式第５号</w:t>
      </w:r>
      <w:r>
        <w:rPr>
          <w:rFonts w:hint="default" w:ascii="ＭＳ 明朝" w:hAnsi="ＭＳ 明朝" w:eastAsia="ＭＳ 明朝"/>
          <w:kern w:val="2"/>
          <w:sz w:val="21"/>
        </w:rPr>
        <w:t>(</w:t>
      </w:r>
      <w:r>
        <w:rPr>
          <w:rFonts w:hint="eastAsia" w:ascii="ＭＳ 明朝" w:hAnsi="ＭＳ 明朝" w:eastAsia="ＭＳ 明朝"/>
          <w:kern w:val="2"/>
          <w:sz w:val="21"/>
        </w:rPr>
        <w:t>第９条関係</w:t>
      </w:r>
      <w:r>
        <w:rPr>
          <w:rFonts w:hint="default" w:ascii="ＭＳ 明朝" w:hAnsi="ＭＳ 明朝" w:eastAsia="ＭＳ 明朝"/>
          <w:kern w:val="2"/>
          <w:sz w:val="21"/>
        </w:rPr>
        <w:t>)</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p>
    <w:p>
      <w:pPr>
        <w:pStyle w:val="0"/>
        <w:overflowPunct w:val="0"/>
        <w:autoSpaceDE w:val="1"/>
        <w:autoSpaceDN w:val="1"/>
        <w:adjustRightInd w:val="1"/>
        <w:spacing w:line="320" w:lineRule="exact"/>
        <w:jc w:val="right"/>
        <w:rPr>
          <w:rFonts w:hint="default" w:ascii="ＭＳ 明朝" w:hAnsi="ＭＳ 明朝" w:eastAsia="ＭＳ 明朝"/>
          <w:kern w:val="2"/>
          <w:sz w:val="21"/>
        </w:rPr>
      </w:pPr>
      <w:r>
        <w:rPr>
          <w:rFonts w:hint="eastAsia" w:ascii="ＭＳ 明朝" w:hAnsi="ＭＳ 明朝" w:eastAsia="ＭＳ 明朝"/>
          <w:kern w:val="2"/>
          <w:sz w:val="21"/>
        </w:rPr>
        <w:t>年　　月　　日　</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r>
        <w:rPr>
          <w:rFonts w:hint="eastAsia" w:ascii="ＭＳ 明朝" w:hAnsi="ＭＳ 明朝" w:eastAsia="ＭＳ 明朝"/>
          <w:kern w:val="2"/>
          <w:sz w:val="21"/>
        </w:rPr>
        <w:t>　邑楽町長　　宛て</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p>
    <w:p>
      <w:pPr>
        <w:pStyle w:val="0"/>
        <w:overflowPunct w:val="0"/>
        <w:autoSpaceDE w:val="1"/>
        <w:autoSpaceDN w:val="1"/>
        <w:adjustRightInd w:val="1"/>
        <w:spacing w:line="320" w:lineRule="exact"/>
        <w:jc w:val="center"/>
        <w:rPr>
          <w:rFonts w:hint="default" w:ascii="ＭＳ 明朝" w:hAnsi="ＭＳ 明朝" w:eastAsia="ＭＳ 明朝"/>
          <w:kern w:val="2"/>
          <w:sz w:val="21"/>
        </w:rPr>
      </w:pPr>
      <w:r>
        <w:rPr>
          <w:rFonts w:hint="eastAsia" w:ascii="ＭＳ 明朝" w:hAnsi="ＭＳ 明朝" w:eastAsia="ＭＳ 明朝"/>
          <w:kern w:val="2"/>
          <w:sz w:val="21"/>
        </w:rPr>
        <w:t>成年後見制度利用支援事業助成金交付申請書</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bookmarkStart w:id="1" w:name="_GoBack"/>
      <w:bookmarkEnd w:id="1"/>
    </w:p>
    <w:p>
      <w:pPr>
        <w:pStyle w:val="0"/>
        <w:overflowPunct w:val="0"/>
        <w:autoSpaceDE w:val="1"/>
        <w:autoSpaceDN w:val="1"/>
        <w:adjustRightInd w:val="1"/>
        <w:spacing w:line="320" w:lineRule="exact"/>
        <w:jc w:val="both"/>
        <w:rPr>
          <w:rFonts w:hint="default" w:ascii="ＭＳ 明朝" w:hAnsi="ＭＳ 明朝" w:eastAsia="ＭＳ 明朝"/>
          <w:kern w:val="2"/>
          <w:sz w:val="21"/>
        </w:rPr>
      </w:pPr>
      <w:r>
        <w:rPr>
          <w:rFonts w:hint="eastAsia" w:ascii="ＭＳ 明朝" w:hAnsi="ＭＳ 明朝" w:eastAsia="ＭＳ 明朝"/>
          <w:kern w:val="2"/>
          <w:sz w:val="21"/>
        </w:rPr>
        <w:t>　　　年　　月　　日付け第　　　号で利用の決定を受けた成年後見制度利用支援事業助成金について、邑楽町成年後見制度利用支援事業実施要綱第９条の規定により下記のとおり関係書類を添えて申請します。</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p>
    <w:p>
      <w:pPr>
        <w:pStyle w:val="0"/>
        <w:overflowPunct w:val="0"/>
        <w:autoSpaceDE w:val="1"/>
        <w:autoSpaceDN w:val="1"/>
        <w:adjustRightInd w:val="1"/>
        <w:spacing w:line="320" w:lineRule="exact"/>
        <w:jc w:val="center"/>
        <w:rPr>
          <w:rFonts w:hint="default" w:ascii="ＭＳ 明朝" w:hAnsi="ＭＳ 明朝" w:eastAsia="ＭＳ 明朝"/>
          <w:kern w:val="2"/>
          <w:sz w:val="21"/>
        </w:rPr>
      </w:pPr>
      <w:r>
        <w:rPr>
          <w:rFonts w:hint="eastAsia" w:ascii="ＭＳ 明朝" w:hAnsi="ＭＳ 明朝" w:eastAsia="ＭＳ 明朝"/>
          <w:kern w:val="2"/>
          <w:sz w:val="21"/>
        </w:rPr>
        <w:t>記</w:t>
      </w:r>
    </w:p>
    <w:p>
      <w:pPr>
        <w:pStyle w:val="0"/>
        <w:overflowPunct w:val="0"/>
        <w:autoSpaceDE w:val="1"/>
        <w:autoSpaceDN w:val="1"/>
        <w:adjustRightInd w:val="1"/>
        <w:spacing w:line="320" w:lineRule="exact"/>
        <w:jc w:val="both"/>
        <w:rPr>
          <w:rFonts w:hint="default" w:ascii="ＭＳ 明朝" w:hAnsi="ＭＳ 明朝" w:eastAsia="ＭＳ 明朝"/>
          <w:kern w:val="2"/>
          <w:sz w:val="21"/>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323"/>
        <w:gridCol w:w="1649"/>
        <w:gridCol w:w="4401"/>
      </w:tblGrid>
      <w:tr>
        <w:trPr>
          <w:trHeight w:val="810" w:hRule="atLeast"/>
        </w:trPr>
        <w:tc>
          <w:tcPr>
            <w:tcW w:w="2323" w:type="dxa"/>
            <w:vAlign w:val="center"/>
          </w:tcPr>
          <w:p>
            <w:pPr>
              <w:pStyle w:val="0"/>
              <w:overflowPunct w:val="0"/>
              <w:autoSpaceDE w:val="1"/>
              <w:autoSpaceDN w:val="1"/>
              <w:adjustRightInd w:val="1"/>
              <w:jc w:val="center"/>
              <w:rPr>
                <w:rFonts w:hint="default" w:ascii="ＭＳ 明朝" w:hAnsi="ＭＳ 明朝" w:eastAsia="ＭＳ 明朝"/>
                <w:kern w:val="2"/>
                <w:sz w:val="21"/>
              </w:rPr>
            </w:pPr>
            <w:r>
              <w:rPr>
                <w:rFonts w:hint="eastAsia" w:ascii="ＭＳ 明朝" w:hAnsi="ＭＳ 明朝" w:eastAsia="ＭＳ 明朝"/>
                <w:kern w:val="2"/>
                <w:sz w:val="21"/>
              </w:rPr>
              <w:t>申請額</w:t>
            </w:r>
          </w:p>
        </w:tc>
        <w:tc>
          <w:tcPr>
            <w:tcW w:w="6050" w:type="dxa"/>
            <w:gridSpan w:val="2"/>
            <w:vAlign w:val="center"/>
          </w:tcPr>
          <w:p>
            <w:pPr>
              <w:pStyle w:val="0"/>
              <w:overflowPunct w:val="0"/>
              <w:autoSpaceDE w:val="1"/>
              <w:autoSpaceDN w:val="1"/>
              <w:adjustRightInd w:val="1"/>
              <w:jc w:val="left"/>
              <w:rPr>
                <w:rFonts w:hint="default" w:ascii="ＭＳ 明朝" w:hAnsi="ＭＳ 明朝" w:eastAsia="ＭＳ 明朝"/>
                <w:kern w:val="2"/>
                <w:sz w:val="21"/>
              </w:rPr>
            </w:pPr>
            <w:r>
              <w:rPr>
                <w:rFonts w:hint="eastAsia" w:ascii="ＭＳ 明朝" w:hAnsi="ＭＳ 明朝" w:eastAsia="ＭＳ 明朝"/>
                <w:kern w:val="2"/>
                <w:sz w:val="21"/>
              </w:rPr>
              <w:t>□審判請求費用　　　　　</w:t>
            </w:r>
            <w:r>
              <w:rPr>
                <w:rFonts w:hint="eastAsia" w:ascii="ＭＳ 明朝" w:hAnsi="ＭＳ 明朝" w:eastAsia="ＭＳ 明朝"/>
                <w:kern w:val="2"/>
                <w:sz w:val="21"/>
                <w:u w:val="single" w:color="auto"/>
              </w:rPr>
              <w:t>　　　　　　　　　円</w:t>
            </w:r>
          </w:p>
          <w:p>
            <w:pPr>
              <w:pStyle w:val="0"/>
              <w:overflowPunct w:val="0"/>
              <w:autoSpaceDE w:val="1"/>
              <w:autoSpaceDN w:val="1"/>
              <w:adjustRightInd w:val="1"/>
              <w:jc w:val="left"/>
              <w:rPr>
                <w:rFonts w:hint="default" w:ascii="ＭＳ 明朝" w:hAnsi="ＭＳ 明朝" w:eastAsia="ＭＳ 明朝"/>
                <w:kern w:val="2"/>
                <w:sz w:val="21"/>
              </w:rPr>
            </w:pPr>
            <w:r>
              <w:rPr>
                <w:rFonts w:hint="eastAsia" w:ascii="ＭＳ 明朝" w:hAnsi="ＭＳ 明朝" w:eastAsia="ＭＳ 明朝"/>
                <w:kern w:val="2"/>
                <w:sz w:val="21"/>
              </w:rPr>
              <w:t>□法定後見人への報酬　　</w:t>
            </w:r>
            <w:r>
              <w:rPr>
                <w:rFonts w:hint="eastAsia" w:ascii="ＭＳ 明朝" w:hAnsi="ＭＳ 明朝" w:eastAsia="ＭＳ 明朝"/>
                <w:kern w:val="2"/>
                <w:sz w:val="21"/>
                <w:u w:val="single" w:color="auto"/>
              </w:rPr>
              <w:t>　　　　　　　　　円</w:t>
            </w:r>
          </w:p>
        </w:tc>
      </w:tr>
      <w:tr>
        <w:trPr>
          <w:cantSplit/>
          <w:trHeight w:val="386" w:hRule="atLeast"/>
        </w:trPr>
        <w:tc>
          <w:tcPr>
            <w:tcW w:w="2323" w:type="dxa"/>
            <w:vMerge w:val="restart"/>
            <w:vAlign w:val="center"/>
          </w:tcPr>
          <w:p>
            <w:pPr>
              <w:pStyle w:val="0"/>
              <w:overflowPunct w:val="0"/>
              <w:autoSpaceDE w:val="1"/>
              <w:autoSpaceDN w:val="1"/>
              <w:adjustRightInd w:val="1"/>
              <w:jc w:val="center"/>
              <w:rPr>
                <w:rFonts w:hint="default" w:ascii="ＭＳ 明朝" w:hAnsi="ＭＳ 明朝" w:eastAsia="ＭＳ 明朝"/>
                <w:kern w:val="2"/>
                <w:sz w:val="21"/>
              </w:rPr>
            </w:pPr>
            <w:r>
              <w:rPr>
                <w:rFonts w:hint="eastAsia" w:ascii="ＭＳ 明朝" w:hAnsi="ＭＳ 明朝" w:eastAsia="ＭＳ 明朝"/>
                <w:kern w:val="2"/>
                <w:sz w:val="21"/>
              </w:rPr>
              <w:t>申請者</w:t>
            </w: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18"/>
                <w:kern w:val="2"/>
                <w:sz w:val="21"/>
              </w:rPr>
              <w:t>住</w:t>
            </w:r>
            <w:r>
              <w:rPr>
                <w:rFonts w:hint="eastAsia" w:ascii="ＭＳ 明朝" w:hAnsi="ＭＳ 明朝" w:eastAsia="ＭＳ 明朝"/>
                <w:kern w:val="2"/>
                <w:sz w:val="21"/>
              </w:rPr>
              <w:t>所</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cantSplit/>
          <w:trHeight w:val="386" w:hRule="atLeast"/>
        </w:trPr>
        <w:tc>
          <w:tcPr>
            <w:tcW w:w="2323" w:type="dxa"/>
            <w:vMerge w:val="continue"/>
            <w:vAlign w:val="top"/>
          </w:tcPr>
          <w:p>
            <w:pPr>
              <w:pStyle w:val="0"/>
              <w:overflowPunct w:val="0"/>
              <w:autoSpaceDE w:val="1"/>
              <w:autoSpaceDN w:val="1"/>
              <w:adjustRightInd w:val="1"/>
              <w:jc w:val="both"/>
              <w:rPr>
                <w:rFonts w:hint="default" w:ascii="ＭＳ 明朝" w:hAnsi="ＭＳ 明朝" w:eastAsia="ＭＳ 明朝"/>
                <w:kern w:val="2"/>
                <w:sz w:val="21"/>
              </w:rPr>
            </w:pP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default" w:ascii="ＭＳ 明朝" w:hAnsi="ＭＳ 明朝" w:eastAsia="ＭＳ 明朝"/>
                <w:kern w:val="2"/>
                <w:sz w:val="21"/>
              </w:rPr>
              <w:t>(</w:t>
            </w:r>
            <w:r>
              <w:rPr>
                <w:rFonts w:hint="eastAsia" w:ascii="ＭＳ 明朝" w:hAnsi="ＭＳ 明朝" w:eastAsia="ＭＳ 明朝"/>
                <w:kern w:val="2"/>
                <w:sz w:val="21"/>
              </w:rPr>
              <w:t>フリガナ</w:t>
            </w:r>
            <w:r>
              <w:rPr>
                <w:rFonts w:hint="default" w:ascii="ＭＳ 明朝" w:hAnsi="ＭＳ 明朝" w:eastAsia="ＭＳ 明朝"/>
                <w:kern w:val="2"/>
                <w:sz w:val="21"/>
              </w:rPr>
              <w:t>)</w:t>
            </w:r>
          </w:p>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18"/>
                <w:kern w:val="2"/>
                <w:sz w:val="21"/>
              </w:rPr>
              <w:t>氏</w:t>
            </w:r>
            <w:r>
              <w:rPr>
                <w:rFonts w:hint="eastAsia" w:ascii="ＭＳ 明朝" w:hAnsi="ＭＳ 明朝" w:eastAsia="ＭＳ 明朝"/>
                <w:kern w:val="2"/>
                <w:sz w:val="21"/>
              </w:rPr>
              <w:t>名</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cantSplit/>
          <w:trHeight w:val="386" w:hRule="atLeast"/>
        </w:trPr>
        <w:tc>
          <w:tcPr>
            <w:tcW w:w="2323" w:type="dxa"/>
            <w:vMerge w:val="continue"/>
            <w:vAlign w:val="top"/>
          </w:tcPr>
          <w:p>
            <w:pPr>
              <w:pStyle w:val="0"/>
              <w:overflowPunct w:val="0"/>
              <w:autoSpaceDE w:val="1"/>
              <w:autoSpaceDN w:val="1"/>
              <w:adjustRightInd w:val="1"/>
              <w:jc w:val="both"/>
              <w:rPr>
                <w:rFonts w:hint="default" w:ascii="ＭＳ 明朝" w:hAnsi="ＭＳ 明朝" w:eastAsia="ＭＳ 明朝"/>
                <w:kern w:val="2"/>
                <w:sz w:val="21"/>
              </w:rPr>
            </w:pP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5"/>
                <w:kern w:val="2"/>
                <w:sz w:val="21"/>
              </w:rPr>
              <w:t>電話番</w:t>
            </w:r>
            <w:r>
              <w:rPr>
                <w:rFonts w:hint="eastAsia" w:ascii="ＭＳ 明朝" w:hAnsi="ＭＳ 明朝" w:eastAsia="ＭＳ 明朝"/>
                <w:kern w:val="2"/>
                <w:sz w:val="21"/>
              </w:rPr>
              <w:t>号</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cantSplit/>
          <w:trHeight w:val="386" w:hRule="atLeast"/>
        </w:trPr>
        <w:tc>
          <w:tcPr>
            <w:tcW w:w="2323" w:type="dxa"/>
            <w:vMerge w:val="continue"/>
            <w:vAlign w:val="top"/>
          </w:tcPr>
          <w:p>
            <w:pPr>
              <w:pStyle w:val="0"/>
              <w:overflowPunct w:val="0"/>
              <w:autoSpaceDE w:val="1"/>
              <w:autoSpaceDN w:val="1"/>
              <w:adjustRightInd w:val="1"/>
              <w:jc w:val="both"/>
              <w:rPr>
                <w:rFonts w:hint="default" w:ascii="ＭＳ 明朝" w:hAnsi="ＭＳ 明朝" w:eastAsia="ＭＳ 明朝"/>
                <w:kern w:val="2"/>
                <w:sz w:val="21"/>
              </w:rPr>
            </w:pPr>
          </w:p>
        </w:tc>
        <w:tc>
          <w:tcPr>
            <w:tcW w:w="1649" w:type="dxa"/>
            <w:vAlign w:val="top"/>
          </w:tcPr>
          <w:p>
            <w:pPr>
              <w:pStyle w:val="0"/>
              <w:jc w:val="left"/>
              <w:rPr>
                <w:rFonts w:hint="default" w:ascii="ＭＳ 明朝" w:hAnsi="ＭＳ 明朝" w:eastAsia="ＭＳ 明朝"/>
                <w:kern w:val="2"/>
                <w:sz w:val="21"/>
              </w:rPr>
            </w:pPr>
            <w:r>
              <w:rPr>
                <w:rFonts w:hint="eastAsia" w:ascii="ＭＳ 明朝" w:hAnsi="ＭＳ 明朝" w:eastAsia="ＭＳ 明朝"/>
                <w:kern w:val="2"/>
                <w:sz w:val="21"/>
              </w:rPr>
              <w:t>助成対象者との関係</w:t>
            </w:r>
          </w:p>
        </w:tc>
        <w:tc>
          <w:tcPr>
            <w:tcW w:w="4401" w:type="dxa"/>
            <w:vAlign w:val="center"/>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□本人</w:t>
            </w:r>
          </w:p>
          <w:p>
            <w:pPr>
              <w:pStyle w:val="0"/>
              <w:overflowPunct w:val="0"/>
              <w:autoSpaceDE w:val="1"/>
              <w:autoSpaceDN w:val="1"/>
              <w:adjustRightInd w:val="1"/>
              <w:jc w:val="left"/>
              <w:rPr>
                <w:rFonts w:hint="default" w:ascii="ＭＳ 明朝" w:hAnsi="ＭＳ 明朝" w:eastAsia="ＭＳ 明朝"/>
                <w:kern w:val="2"/>
                <w:sz w:val="21"/>
              </w:rPr>
            </w:pPr>
            <w:r>
              <w:rPr>
                <w:rFonts w:hint="eastAsia" w:ascii="ＭＳ 明朝" w:hAnsi="ＭＳ 明朝" w:eastAsia="ＭＳ 明朝"/>
                <w:kern w:val="2"/>
                <w:sz w:val="21"/>
              </w:rPr>
              <w:t>□代理人（法定後見の類型：　　　）</w:t>
            </w:r>
          </w:p>
        </w:tc>
      </w:tr>
      <w:tr>
        <w:trPr>
          <w:cantSplit/>
          <w:trHeight w:val="386" w:hRule="atLeast"/>
        </w:trPr>
        <w:tc>
          <w:tcPr>
            <w:tcW w:w="2323" w:type="dxa"/>
            <w:vMerge w:val="restart"/>
            <w:vAlign w:val="center"/>
          </w:tcPr>
          <w:p>
            <w:pPr>
              <w:pStyle w:val="0"/>
              <w:overflowPunct w:val="0"/>
              <w:autoSpaceDE w:val="1"/>
              <w:autoSpaceDN w:val="1"/>
              <w:adjustRightInd w:val="1"/>
              <w:jc w:val="center"/>
              <w:rPr>
                <w:rFonts w:hint="default" w:ascii="ＭＳ 明朝" w:hAnsi="ＭＳ 明朝" w:eastAsia="ＭＳ 明朝"/>
                <w:kern w:val="2"/>
                <w:sz w:val="21"/>
              </w:rPr>
            </w:pPr>
            <w:r>
              <w:rPr>
                <w:rFonts w:hint="eastAsia" w:ascii="ＭＳ 明朝" w:hAnsi="ＭＳ 明朝" w:eastAsia="ＭＳ 明朝"/>
                <w:kern w:val="2"/>
                <w:sz w:val="21"/>
              </w:rPr>
              <w:t>助成対象者</w:t>
            </w:r>
          </w:p>
          <w:p>
            <w:pPr>
              <w:pStyle w:val="0"/>
              <w:overflowPunct w:val="0"/>
              <w:autoSpaceDE w:val="1"/>
              <w:autoSpaceDN w:val="1"/>
              <w:adjustRightInd w:val="1"/>
              <w:jc w:val="center"/>
              <w:rPr>
                <w:rFonts w:hint="default" w:ascii="ＭＳ 明朝" w:hAnsi="ＭＳ 明朝" w:eastAsia="ＭＳ 明朝"/>
                <w:kern w:val="2"/>
                <w:sz w:val="21"/>
              </w:rPr>
            </w:pPr>
            <w:r>
              <w:rPr>
                <w:rFonts w:hint="default" w:ascii="ＭＳ 明朝" w:hAnsi="ＭＳ 明朝" w:eastAsia="ＭＳ 明朝"/>
                <w:kern w:val="2"/>
                <w:sz w:val="21"/>
              </w:rPr>
              <w:t>(</w:t>
            </w:r>
            <w:r>
              <w:rPr>
                <w:rFonts w:hint="eastAsia" w:ascii="ＭＳ 明朝" w:hAnsi="ＭＳ 明朝" w:eastAsia="ＭＳ 明朝"/>
                <w:kern w:val="2"/>
                <w:sz w:val="21"/>
              </w:rPr>
              <w:t>被成年後見人等</w:t>
            </w:r>
            <w:r>
              <w:rPr>
                <w:rFonts w:hint="default" w:ascii="ＭＳ 明朝" w:hAnsi="ＭＳ 明朝" w:eastAsia="ＭＳ 明朝"/>
                <w:kern w:val="2"/>
                <w:sz w:val="21"/>
              </w:rPr>
              <w:t>)</w:t>
            </w: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18"/>
                <w:kern w:val="2"/>
                <w:sz w:val="21"/>
              </w:rPr>
              <w:t>住</w:t>
            </w:r>
            <w:r>
              <w:rPr>
                <w:rFonts w:hint="eastAsia" w:ascii="ＭＳ 明朝" w:hAnsi="ＭＳ 明朝" w:eastAsia="ＭＳ 明朝"/>
                <w:kern w:val="2"/>
                <w:sz w:val="21"/>
              </w:rPr>
              <w:t>所</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cantSplit/>
          <w:trHeight w:val="386" w:hRule="atLeast"/>
        </w:trPr>
        <w:tc>
          <w:tcPr>
            <w:tcW w:w="2323" w:type="dxa"/>
            <w:vMerge w:val="continue"/>
            <w:vAlign w:val="top"/>
          </w:tcPr>
          <w:p>
            <w:pPr>
              <w:pStyle w:val="0"/>
              <w:overflowPunct w:val="0"/>
              <w:autoSpaceDE w:val="1"/>
              <w:autoSpaceDN w:val="1"/>
              <w:adjustRightInd w:val="1"/>
              <w:jc w:val="both"/>
              <w:rPr>
                <w:rFonts w:hint="default" w:ascii="ＭＳ 明朝" w:hAnsi="ＭＳ 明朝" w:eastAsia="ＭＳ 明朝"/>
                <w:kern w:val="2"/>
                <w:sz w:val="21"/>
              </w:rPr>
            </w:pP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default" w:ascii="ＭＳ 明朝" w:hAnsi="ＭＳ 明朝" w:eastAsia="ＭＳ 明朝"/>
                <w:kern w:val="2"/>
                <w:sz w:val="21"/>
              </w:rPr>
              <w:t>(</w:t>
            </w:r>
            <w:r>
              <w:rPr>
                <w:rFonts w:hint="eastAsia" w:ascii="ＭＳ 明朝" w:hAnsi="ＭＳ 明朝" w:eastAsia="ＭＳ 明朝"/>
                <w:kern w:val="2"/>
                <w:sz w:val="21"/>
              </w:rPr>
              <w:t>フリガナ</w:t>
            </w:r>
            <w:r>
              <w:rPr>
                <w:rFonts w:hint="default" w:ascii="ＭＳ 明朝" w:hAnsi="ＭＳ 明朝" w:eastAsia="ＭＳ 明朝"/>
                <w:kern w:val="2"/>
                <w:sz w:val="21"/>
              </w:rPr>
              <w:t>)</w:t>
            </w:r>
          </w:p>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18"/>
                <w:kern w:val="2"/>
                <w:sz w:val="21"/>
              </w:rPr>
              <w:t>氏</w:t>
            </w:r>
            <w:r>
              <w:rPr>
                <w:rFonts w:hint="eastAsia" w:ascii="ＭＳ 明朝" w:hAnsi="ＭＳ 明朝" w:eastAsia="ＭＳ 明朝"/>
                <w:kern w:val="2"/>
                <w:sz w:val="21"/>
              </w:rPr>
              <w:t>名</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cantSplit/>
          <w:trHeight w:val="386" w:hRule="atLeast"/>
        </w:trPr>
        <w:tc>
          <w:tcPr>
            <w:tcW w:w="2323" w:type="dxa"/>
            <w:vMerge w:val="continue"/>
            <w:vAlign w:val="top"/>
          </w:tcPr>
          <w:p>
            <w:pPr>
              <w:pStyle w:val="0"/>
              <w:overflowPunct w:val="0"/>
              <w:autoSpaceDE w:val="1"/>
              <w:autoSpaceDN w:val="1"/>
              <w:adjustRightInd w:val="1"/>
              <w:jc w:val="both"/>
              <w:rPr>
                <w:rFonts w:hint="default" w:ascii="ＭＳ 明朝" w:hAnsi="ＭＳ 明朝" w:eastAsia="ＭＳ 明朝"/>
                <w:kern w:val="2"/>
                <w:sz w:val="21"/>
              </w:rPr>
            </w:pPr>
          </w:p>
        </w:tc>
        <w:tc>
          <w:tcPr>
            <w:tcW w:w="1649"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spacing w:val="35"/>
                <w:kern w:val="2"/>
                <w:sz w:val="21"/>
              </w:rPr>
              <w:t>電話番</w:t>
            </w:r>
            <w:r>
              <w:rPr>
                <w:rFonts w:hint="eastAsia" w:ascii="ＭＳ 明朝" w:hAnsi="ＭＳ 明朝" w:eastAsia="ＭＳ 明朝"/>
                <w:kern w:val="2"/>
                <w:sz w:val="21"/>
              </w:rPr>
              <w:t>号</w:t>
            </w:r>
          </w:p>
        </w:tc>
        <w:tc>
          <w:tcPr>
            <w:tcW w:w="4401" w:type="dxa"/>
            <w:vAlign w:val="top"/>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w:t>
            </w:r>
          </w:p>
        </w:tc>
      </w:tr>
      <w:tr>
        <w:trPr>
          <w:trHeight w:val="1003" w:hRule="atLeast"/>
        </w:trPr>
        <w:tc>
          <w:tcPr>
            <w:tcW w:w="2323" w:type="dxa"/>
            <w:vAlign w:val="center"/>
          </w:tcPr>
          <w:p>
            <w:pPr>
              <w:pStyle w:val="0"/>
              <w:overflowPunct w:val="0"/>
              <w:autoSpaceDE w:val="1"/>
              <w:autoSpaceDN w:val="1"/>
              <w:adjustRightInd w:val="1"/>
              <w:jc w:val="center"/>
              <w:rPr>
                <w:rFonts w:hint="default" w:ascii="ＭＳ 明朝" w:hAnsi="ＭＳ 明朝" w:eastAsia="ＭＳ 明朝"/>
                <w:kern w:val="2"/>
                <w:sz w:val="21"/>
              </w:rPr>
            </w:pPr>
            <w:r>
              <w:rPr>
                <w:rFonts w:hint="eastAsia" w:ascii="ＭＳ 明朝" w:hAnsi="ＭＳ 明朝" w:eastAsia="ＭＳ 明朝"/>
                <w:kern w:val="2"/>
                <w:sz w:val="21"/>
              </w:rPr>
              <w:t>添付書類</w:t>
            </w:r>
          </w:p>
        </w:tc>
        <w:tc>
          <w:tcPr>
            <w:tcW w:w="6050" w:type="dxa"/>
            <w:gridSpan w:val="2"/>
            <w:vAlign w:val="center"/>
          </w:tcPr>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報酬付与の審判書謄本の写し※</w:t>
            </w:r>
            <w:r>
              <w:rPr>
                <w:rFonts w:hint="default" w:ascii="ＭＳ 明朝" w:hAnsi="ＭＳ 明朝" w:eastAsia="ＭＳ 明朝"/>
                <w:kern w:val="2"/>
                <w:sz w:val="21"/>
              </w:rPr>
              <w:t>1</w:t>
            </w:r>
          </w:p>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後見等の活動事務報告書</w:t>
            </w:r>
            <w:r>
              <w:rPr>
                <w:rFonts w:hint="default" w:ascii="ＭＳ 明朝" w:hAnsi="ＭＳ 明朝" w:eastAsia="ＭＳ 明朝"/>
                <w:kern w:val="2"/>
                <w:sz w:val="21"/>
              </w:rPr>
              <w:t>(</w:t>
            </w:r>
            <w:r>
              <w:rPr>
                <w:rFonts w:hint="eastAsia" w:ascii="ＭＳ 明朝" w:hAnsi="ＭＳ 明朝" w:eastAsia="ＭＳ 明朝"/>
                <w:kern w:val="2"/>
                <w:sz w:val="21"/>
              </w:rPr>
              <w:t>様式は任意</w:t>
            </w:r>
            <w:r>
              <w:rPr>
                <w:rFonts w:hint="default" w:ascii="ＭＳ 明朝" w:hAnsi="ＭＳ 明朝" w:eastAsia="ＭＳ 明朝"/>
                <w:kern w:val="2"/>
                <w:sz w:val="21"/>
              </w:rPr>
              <w:t>)</w:t>
            </w:r>
            <w:r>
              <w:rPr>
                <w:rFonts w:hint="eastAsia" w:ascii="ＭＳ 明朝" w:hAnsi="ＭＳ 明朝" w:eastAsia="ＭＳ 明朝"/>
                <w:kern w:val="2"/>
                <w:sz w:val="21"/>
              </w:rPr>
              <w:t>※</w:t>
            </w:r>
            <w:r>
              <w:rPr>
                <w:rFonts w:hint="default" w:ascii="ＭＳ 明朝" w:hAnsi="ＭＳ 明朝" w:eastAsia="ＭＳ 明朝"/>
                <w:kern w:val="2"/>
                <w:sz w:val="21"/>
              </w:rPr>
              <w:t>1</w:t>
            </w:r>
          </w:p>
          <w:p>
            <w:pPr>
              <w:pStyle w:val="0"/>
              <w:overflowPunct w:val="0"/>
              <w:autoSpaceDE w:val="1"/>
              <w:autoSpaceDN w:val="1"/>
              <w:adjustRightInd w:val="1"/>
              <w:jc w:val="both"/>
              <w:rPr>
                <w:rFonts w:hint="default" w:ascii="ＭＳ 明朝" w:hAnsi="ＭＳ 明朝" w:eastAsia="ＭＳ 明朝"/>
                <w:kern w:val="2"/>
                <w:sz w:val="21"/>
              </w:rPr>
            </w:pPr>
            <w:r>
              <w:rPr>
                <w:rFonts w:hint="eastAsia" w:ascii="ＭＳ 明朝" w:hAnsi="ＭＳ 明朝" w:eastAsia="ＭＳ 明朝"/>
                <w:kern w:val="2"/>
                <w:sz w:val="21"/>
              </w:rPr>
              <w:t>□　領収書の写し等必要経費の分かるもの</w:t>
            </w:r>
          </w:p>
        </w:tc>
      </w:tr>
    </w:tbl>
    <w:p>
      <w:pPr>
        <w:pStyle w:val="0"/>
        <w:overflowPunct w:val="0"/>
        <w:autoSpaceDE w:val="1"/>
        <w:autoSpaceDN w:val="1"/>
        <w:adjustRightInd w:val="1"/>
        <w:spacing w:line="240" w:lineRule="exact"/>
        <w:jc w:val="both"/>
        <w:rPr>
          <w:rFonts w:hint="default" w:ascii="ＭＳ 明朝" w:hAnsi="ＭＳ 明朝" w:eastAsia="ＭＳ 明朝"/>
          <w:kern w:val="2"/>
          <w:sz w:val="21"/>
        </w:rPr>
      </w:pPr>
    </w:p>
    <w:p>
      <w:pPr>
        <w:pStyle w:val="0"/>
        <w:overflowPunct w:val="0"/>
        <w:autoSpaceDE w:val="1"/>
        <w:autoSpaceDN w:val="1"/>
        <w:adjustRightInd w:val="1"/>
        <w:spacing w:line="240" w:lineRule="exact"/>
        <w:jc w:val="both"/>
        <w:rPr>
          <w:rFonts w:hint="default" w:ascii="ＭＳ 明朝" w:hAnsi="ＭＳ 明朝" w:eastAsia="ＭＳ 明朝"/>
          <w:kern w:val="2"/>
          <w:sz w:val="21"/>
        </w:rPr>
      </w:pPr>
      <w:r>
        <w:rPr>
          <w:rFonts w:hint="eastAsia" w:ascii="ＭＳ 明朝" w:hAnsi="ＭＳ 明朝" w:eastAsia="ＭＳ 明朝"/>
          <w:kern w:val="2"/>
          <w:sz w:val="21"/>
        </w:rPr>
        <w:t>助成金の交付が決定した場合、下記口座に助成金をお振り込み下さい。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1263"/>
        <w:gridCol w:w="1680"/>
        <w:gridCol w:w="2160"/>
        <w:gridCol w:w="1563"/>
        <w:gridCol w:w="2551"/>
      </w:tblGrid>
      <w:tr>
        <w:trPr>
          <w:cantSplit/>
          <w:trHeight w:val="593" w:hRule="atLeast"/>
        </w:trPr>
        <w:tc>
          <w:tcPr>
            <w:tcW w:w="1263" w:type="dxa"/>
            <w:vMerge w:val="restart"/>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kern w:val="2"/>
                <w:sz w:val="21"/>
              </w:rPr>
              <w:t>振込口座</w:t>
            </w:r>
          </w:p>
        </w:tc>
        <w:tc>
          <w:tcPr>
            <w:tcW w:w="1680"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kern w:val="2"/>
                <w:sz w:val="21"/>
              </w:rPr>
              <w:t>金融機関名</w:t>
            </w:r>
          </w:p>
        </w:tc>
        <w:tc>
          <w:tcPr>
            <w:tcW w:w="2160" w:type="dxa"/>
            <w:vAlign w:val="top"/>
          </w:tcPr>
          <w:p>
            <w:pPr>
              <w:pStyle w:val="0"/>
              <w:overflowPunct w:val="0"/>
              <w:autoSpaceDE w:val="1"/>
              <w:autoSpaceDN w:val="1"/>
              <w:adjustRightInd w:val="1"/>
              <w:spacing w:line="240" w:lineRule="exact"/>
              <w:jc w:val="both"/>
              <w:rPr>
                <w:rFonts w:hint="default" w:ascii="ＭＳ 明朝" w:hAnsi="ＭＳ 明朝" w:eastAsia="ＭＳ 明朝"/>
                <w:kern w:val="2"/>
                <w:sz w:val="21"/>
              </w:rPr>
            </w:pPr>
            <w:r>
              <w:rPr>
                <w:rFonts w:hint="eastAsia" w:ascii="ＭＳ 明朝" w:hAnsi="ＭＳ 明朝" w:eastAsia="ＭＳ 明朝"/>
                <w:kern w:val="2"/>
                <w:sz w:val="21"/>
              </w:rPr>
              <w:t>　</w:t>
            </w:r>
          </w:p>
        </w:tc>
        <w:tc>
          <w:tcPr>
            <w:tcW w:w="1563" w:type="dxa"/>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kern w:val="2"/>
                <w:sz w:val="21"/>
              </w:rPr>
              <w:t>支店名</w:t>
            </w:r>
          </w:p>
        </w:tc>
        <w:tc>
          <w:tcPr>
            <w:tcW w:w="2551" w:type="dxa"/>
            <w:vAlign w:val="center"/>
          </w:tcPr>
          <w:p>
            <w:pPr>
              <w:pStyle w:val="0"/>
              <w:overflowPunct w:val="0"/>
              <w:autoSpaceDE w:val="1"/>
              <w:autoSpaceDN w:val="1"/>
              <w:adjustRightInd w:val="1"/>
              <w:spacing w:line="240" w:lineRule="exact"/>
              <w:jc w:val="both"/>
              <w:rPr>
                <w:rFonts w:hint="default" w:ascii="ＭＳ 明朝" w:hAnsi="ＭＳ 明朝" w:eastAsia="ＭＳ 明朝"/>
                <w:kern w:val="2"/>
                <w:sz w:val="21"/>
              </w:rPr>
            </w:pPr>
          </w:p>
        </w:tc>
      </w:tr>
      <w:tr>
        <w:trPr>
          <w:cantSplit/>
          <w:trHeight w:val="592" w:hRule="atLeast"/>
        </w:trPr>
        <w:tc>
          <w:tcPr>
            <w:tcW w:w="1263" w:type="dxa"/>
            <w:vMerge w:val="continue"/>
            <w:vAlign w:val="top"/>
          </w:tcPr>
          <w:p>
            <w:pPr>
              <w:pStyle w:val="0"/>
              <w:rPr>
                <w:rFonts w:hint="eastAsia"/>
              </w:rPr>
            </w:pPr>
          </w:p>
        </w:tc>
        <w:tc>
          <w:tcPr>
            <w:tcW w:w="1680" w:type="dxa"/>
            <w:vAlign w:val="center"/>
          </w:tcPr>
          <w:p>
            <w:pPr>
              <w:pStyle w:val="0"/>
              <w:jc w:val="center"/>
              <w:rPr>
                <w:rFonts w:hint="eastAsia"/>
              </w:rPr>
            </w:pPr>
            <w:r>
              <w:rPr>
                <w:rFonts w:hint="eastAsia"/>
              </w:rPr>
              <w:t>口座</w:t>
            </w:r>
          </w:p>
        </w:tc>
        <w:tc>
          <w:tcPr>
            <w:tcW w:w="2160" w:type="dxa"/>
            <w:vAlign w:val="center"/>
          </w:tcPr>
          <w:p>
            <w:pPr>
              <w:pStyle w:val="0"/>
              <w:jc w:val="center"/>
              <w:rPr>
                <w:rFonts w:hint="eastAsia"/>
                <w:sz w:val="21"/>
              </w:rPr>
            </w:pPr>
            <w:r>
              <w:rPr>
                <w:rFonts w:hint="eastAsia"/>
                <w:sz w:val="21"/>
              </w:rPr>
              <w:t>普通・当座</w:t>
            </w:r>
          </w:p>
        </w:tc>
        <w:tc>
          <w:tcPr>
            <w:tcW w:w="1563" w:type="dxa"/>
            <w:vAlign w:val="center"/>
          </w:tcPr>
          <w:p>
            <w:pPr>
              <w:pStyle w:val="0"/>
              <w:jc w:val="center"/>
              <w:rPr>
                <w:rFonts w:hint="eastAsia"/>
                <w:sz w:val="21"/>
              </w:rPr>
            </w:pPr>
            <w:r>
              <w:rPr>
                <w:rFonts w:hint="eastAsia"/>
                <w:sz w:val="21"/>
              </w:rPr>
              <w:t>口座番号</w:t>
            </w:r>
          </w:p>
        </w:tc>
        <w:tc>
          <w:tcPr>
            <w:tcW w:w="2551" w:type="dxa"/>
            <w:vAlign w:val="top"/>
          </w:tcPr>
          <w:p>
            <w:pPr>
              <w:pStyle w:val="0"/>
              <w:rPr>
                <w:rFonts w:hint="eastAsia"/>
              </w:rPr>
            </w:pPr>
          </w:p>
        </w:tc>
      </w:tr>
      <w:tr>
        <w:trPr>
          <w:cantSplit/>
          <w:trHeight w:val="348" w:hRule="atLeast"/>
        </w:trPr>
        <w:tc>
          <w:tcPr>
            <w:tcW w:w="1263" w:type="dxa"/>
            <w:vMerge w:val="continue"/>
            <w:vAlign w:val="top"/>
          </w:tcPr>
          <w:p>
            <w:pPr>
              <w:pStyle w:val="0"/>
              <w:rPr>
                <w:rFonts w:hint="eastAsia"/>
              </w:rPr>
            </w:pPr>
          </w:p>
        </w:tc>
        <w:tc>
          <w:tcPr>
            <w:tcW w:w="168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overflowPunct w:val="0"/>
              <w:autoSpaceDE w:val="1"/>
              <w:autoSpaceDN w:val="1"/>
              <w:adjustRightInd w:val="1"/>
              <w:spacing w:line="240" w:lineRule="exact"/>
              <w:jc w:val="center"/>
              <w:rPr>
                <w:rFonts w:hint="default" w:ascii="ＭＳ 明朝" w:hAnsi="ＭＳ 明朝" w:eastAsia="ＭＳ 明朝"/>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フリガナ</w:t>
            </w:r>
            <w:r>
              <w:rPr>
                <w:rFonts w:hint="eastAsia" w:ascii="ＭＳ 明朝" w:hAnsi="ＭＳ 明朝" w:eastAsia="ＭＳ 明朝"/>
                <w:kern w:val="2"/>
                <w:sz w:val="21"/>
              </w:rPr>
              <w:t>)</w:t>
            </w:r>
          </w:p>
        </w:tc>
        <w:tc>
          <w:tcPr>
            <w:tcW w:w="6274"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overflowPunct w:val="0"/>
              <w:autoSpaceDE w:val="1"/>
              <w:autoSpaceDN w:val="1"/>
              <w:adjustRightInd w:val="1"/>
              <w:spacing w:line="240" w:lineRule="exact"/>
              <w:jc w:val="both"/>
              <w:rPr>
                <w:rFonts w:hint="default" w:ascii="ＭＳ 明朝" w:hAnsi="ＭＳ 明朝" w:eastAsia="ＭＳ 明朝"/>
                <w:kern w:val="2"/>
                <w:sz w:val="21"/>
              </w:rPr>
            </w:pPr>
          </w:p>
        </w:tc>
      </w:tr>
      <w:tr>
        <w:trPr>
          <w:cantSplit/>
          <w:trHeight w:val="466" w:hRule="atLeast"/>
        </w:trPr>
        <w:tc>
          <w:tcPr>
            <w:tcW w:w="1263" w:type="dxa"/>
            <w:vMerge w:val="continue"/>
            <w:vAlign w:val="top"/>
          </w:tcPr>
          <w:p>
            <w:pPr>
              <w:pStyle w:val="0"/>
              <w:rPr>
                <w:rFonts w:hint="eastAsia"/>
              </w:rPr>
            </w:pPr>
          </w:p>
        </w:tc>
        <w:tc>
          <w:tcPr>
            <w:tcW w:w="168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1"/>
              <w:autoSpaceDN w:val="1"/>
              <w:adjustRightInd w:val="1"/>
              <w:spacing w:line="240" w:lineRule="exact"/>
              <w:jc w:val="center"/>
              <w:rPr>
                <w:rFonts w:hint="eastAsia"/>
              </w:rPr>
            </w:pPr>
            <w:r>
              <w:rPr>
                <w:rFonts w:hint="eastAsia" w:ascii="ＭＳ 明朝" w:hAnsi="ＭＳ 明朝" w:eastAsia="ＭＳ 明朝"/>
                <w:kern w:val="2"/>
                <w:sz w:val="21"/>
              </w:rPr>
              <w:t>名義人</w:t>
            </w:r>
          </w:p>
        </w:tc>
        <w:tc>
          <w:tcPr>
            <w:tcW w:w="6274"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1"/>
              <w:autoSpaceDN w:val="1"/>
              <w:adjustRightInd w:val="1"/>
              <w:spacing w:line="240" w:lineRule="exact"/>
              <w:jc w:val="both"/>
              <w:rPr>
                <w:rFonts w:hint="eastAsia"/>
              </w:rPr>
            </w:pPr>
          </w:p>
        </w:tc>
      </w:tr>
    </w:tbl>
    <w:p>
      <w:pPr>
        <w:pStyle w:val="0"/>
        <w:overflowPunct w:val="0"/>
        <w:autoSpaceDE w:val="1"/>
        <w:autoSpaceDN w:val="1"/>
        <w:adjustRightInd w:val="1"/>
        <w:spacing w:line="240" w:lineRule="exact"/>
        <w:ind w:left="318" w:hanging="318"/>
        <w:jc w:val="both"/>
        <w:rPr>
          <w:rFonts w:hint="default" w:ascii="ＭＳ 明朝" w:hAnsi="ＭＳ 明朝" w:eastAsia="ＭＳ 明朝"/>
          <w:color w:val="000000"/>
          <w:sz w:val="21"/>
        </w:rPr>
      </w:pPr>
      <w:r>
        <w:rPr>
          <w:rFonts w:hint="eastAsia" w:ascii="ＭＳ 明朝" w:hAnsi="ＭＳ 明朝" w:eastAsia="ＭＳ 明朝"/>
          <w:kern w:val="2"/>
          <w:sz w:val="21"/>
        </w:rPr>
        <w:t>※</w:t>
      </w:r>
      <w:r>
        <w:rPr>
          <w:rFonts w:hint="default" w:ascii="ＭＳ 明朝" w:hAnsi="ＭＳ 明朝" w:eastAsia="ＭＳ 明朝"/>
          <w:kern w:val="2"/>
          <w:sz w:val="21"/>
        </w:rPr>
        <w:t>1</w:t>
      </w:r>
      <w:r>
        <w:rPr>
          <w:rFonts w:hint="eastAsia" w:ascii="ＭＳ 明朝" w:hAnsi="ＭＳ 明朝" w:eastAsia="ＭＳ 明朝"/>
          <w:kern w:val="2"/>
          <w:sz w:val="21"/>
        </w:rPr>
        <w:t>　法定後見人への報酬の助成を申請する場合に添付することとし、審判求費用の助成のみを申請する場合は不要である。</w:t>
      </w:r>
    </w:p>
    <w:p>
      <w:pPr>
        <w:pStyle w:val="0"/>
        <w:overflowPunct w:val="0"/>
        <w:spacing w:line="240" w:lineRule="exact"/>
        <w:jc w:val="both"/>
        <w:rPr>
          <w:rFonts w:hint="default"/>
          <w:sz w:val="21"/>
        </w:rPr>
      </w:pPr>
    </w:p>
    <w:sectPr>
      <w:pgSz w:w="11906" w:h="16838"/>
      <w:pgMar w:top="1701" w:right="1701" w:bottom="1701" w:left="1701" w:header="851" w:footer="992" w:gutter="0"/>
      <w:cols w:space="720"/>
      <w:textDirection w:val="lrTb"/>
      <w:docGrid w:type="linesAndChars" w:linePitch="44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41"/>
  <w:drawingGridVerticalSpacing w:val="223"/>
  <w:displayHorizontalDrawingGridEvery w:val="0"/>
  <w:displayVerticalDrawingGridEvery w:val="2"/>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kern w:val="0"/>
      <w:sz w:val="24"/>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No Spacing"/>
    <w:next w:val="20"/>
    <w:link w:val="0"/>
    <w:uiPriority w:val="0"/>
    <w:qFormat/>
    <w:pPr>
      <w:widowControl w:val="0"/>
      <w:jc w:val="both"/>
    </w:pPr>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