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autoSpaceDE w:val="0"/>
        <w:autoSpaceDN w:val="0"/>
        <w:adjustRightInd w:val="0"/>
        <w:jc w:val="center"/>
        <w:rPr>
          <w:rFonts w:hint="eastAsia" w:asciiTheme="minorEastAsia" w:hAnsiTheme="minorEastAsia" w:eastAsiaTheme="minorEastAsia"/>
          <w:sz w:val="32"/>
        </w:rPr>
      </w:pPr>
      <w:r>
        <w:rPr>
          <w:rFonts w:hint="eastAsia" w:asciiTheme="minorEastAsia" w:hAnsiTheme="minorEastAsia" w:eastAsiaTheme="minorEastAsia"/>
          <w:sz w:val="40"/>
        </w:rPr>
        <w:t>参加表明書</w:t>
      </w:r>
    </w:p>
    <w:p>
      <w:pPr>
        <w:pStyle w:val="0"/>
        <w:autoSpaceDE w:val="0"/>
        <w:autoSpaceDN w:val="0"/>
        <w:adjustRightInd w:val="0"/>
        <w:jc w:val="right"/>
        <w:rPr>
          <w:rFonts w:hint="eastAsia" w:asciiTheme="minorEastAsia" w:hAnsiTheme="minorEastAsia" w:eastAsiaTheme="minorEastAsia"/>
          <w:sz w:val="21"/>
        </w:rPr>
      </w:pPr>
      <w:r>
        <w:rPr>
          <w:rFonts w:hint="eastAsia" w:asciiTheme="minorEastAsia" w:hAnsiTheme="minorEastAsia" w:eastAsiaTheme="minorEastAsia"/>
          <w:sz w:val="21"/>
        </w:rPr>
        <w:t>令和　　年　　月　　日</w:t>
      </w:r>
    </w:p>
    <w:p>
      <w:pPr>
        <w:pStyle w:val="0"/>
        <w:autoSpaceDE w:val="0"/>
        <w:autoSpaceDN w:val="0"/>
        <w:adjustRightInd w:val="0"/>
        <w:jc w:val="left"/>
        <w:rPr>
          <w:rFonts w:hint="eastAsia" w:asciiTheme="minorEastAsia" w:hAnsiTheme="minorEastAsia" w:eastAsiaTheme="minorEastAsia"/>
          <w:sz w:val="21"/>
        </w:rPr>
      </w:pPr>
      <w:r>
        <w:rPr>
          <w:rFonts w:hint="eastAsia" w:asciiTheme="minorEastAsia" w:hAnsiTheme="minorEastAsia" w:eastAsiaTheme="minorEastAsia"/>
          <w:sz w:val="21"/>
        </w:rPr>
        <w:t>邑楽町長（宛て）</w:t>
      </w:r>
    </w:p>
    <w:p>
      <w:pPr>
        <w:pStyle w:val="0"/>
        <w:autoSpaceDE w:val="0"/>
        <w:autoSpaceDN w:val="0"/>
        <w:adjustRightInd w:val="0"/>
        <w:jc w:val="left"/>
        <w:rPr>
          <w:rFonts w:hint="eastAsia" w:asciiTheme="minorEastAsia" w:hAnsiTheme="minorEastAsia" w:eastAsiaTheme="minorEastAsia"/>
          <w:sz w:val="21"/>
        </w:rPr>
      </w:pPr>
    </w:p>
    <w:p>
      <w:pPr>
        <w:pStyle w:val="0"/>
        <w:autoSpaceDE w:val="0"/>
        <w:autoSpaceDN w:val="0"/>
        <w:adjustRightInd w:val="0"/>
        <w:spacing w:line="500" w:lineRule="exact"/>
        <w:ind w:left="3570" w:leftChars="1700" w:right="0" w:rightChars="0" w:firstLine="0" w:firstLineChars="0"/>
        <w:jc w:val="left"/>
        <w:rPr>
          <w:rFonts w:hint="eastAsia" w:asciiTheme="minorEastAsia" w:hAnsiTheme="minorEastAsia" w:eastAsiaTheme="minorEastAsia"/>
          <w:sz w:val="21"/>
        </w:rPr>
      </w:pPr>
      <w:r>
        <w:rPr>
          <w:rFonts w:hint="eastAsia" w:asciiTheme="minorEastAsia" w:hAnsiTheme="minorEastAsia" w:eastAsiaTheme="minorEastAsia"/>
          <w:sz w:val="21"/>
        </w:rPr>
        <w:t>（提案者）</w:t>
      </w:r>
      <w:r>
        <w:rPr>
          <w:rFonts w:hint="eastAsia" w:asciiTheme="minorEastAsia" w:hAnsiTheme="minorEastAsia" w:eastAsiaTheme="minorEastAsia"/>
          <w:spacing w:val="210"/>
          <w:sz w:val="21"/>
          <w:fitText w:val="1470" w:id="1"/>
        </w:rPr>
        <w:t>所在</w:t>
      </w:r>
      <w:r>
        <w:rPr>
          <w:rFonts w:hint="eastAsia" w:asciiTheme="minorEastAsia" w:hAnsiTheme="minorEastAsia" w:eastAsiaTheme="minorEastAsia"/>
          <w:spacing w:val="1"/>
          <w:sz w:val="21"/>
          <w:fitText w:val="1470" w:id="1"/>
        </w:rPr>
        <w:t>地</w:t>
      </w:r>
    </w:p>
    <w:p>
      <w:pPr>
        <w:pStyle w:val="0"/>
        <w:autoSpaceDE w:val="0"/>
        <w:autoSpaceDN w:val="0"/>
        <w:adjustRightInd w:val="0"/>
        <w:spacing w:line="500" w:lineRule="exact"/>
        <w:ind w:left="3570" w:leftChars="0" w:right="0" w:rightChars="0" w:firstLine="0" w:firstLineChars="0"/>
        <w:jc w:val="left"/>
        <w:rPr>
          <w:rFonts w:hint="eastAsia" w:asciiTheme="minorEastAsia" w:hAnsiTheme="minorEastAsia" w:eastAsiaTheme="minorEastAsia"/>
          <w:sz w:val="21"/>
        </w:rPr>
      </w:pPr>
      <w:r>
        <w:rPr>
          <w:rFonts w:hint="eastAsia"/>
          <w:sz w:val="21"/>
        </w:rPr>
        <w:t>　　　　　</w:t>
      </w:r>
      <w:r>
        <w:rPr>
          <w:rFonts w:hint="eastAsia" w:asciiTheme="minorEastAsia" w:hAnsiTheme="minorEastAsia" w:eastAsiaTheme="minorEastAsia"/>
          <w:spacing w:val="105"/>
          <w:sz w:val="21"/>
          <w:fitText w:val="1470" w:id="2"/>
        </w:rPr>
        <w:t>事業者</w:t>
      </w:r>
      <w:r>
        <w:rPr>
          <w:rFonts w:hint="eastAsia" w:asciiTheme="minorEastAsia" w:hAnsiTheme="minorEastAsia" w:eastAsiaTheme="minorEastAsia"/>
          <w:spacing w:val="1"/>
          <w:sz w:val="21"/>
          <w:fitText w:val="1470" w:id="2"/>
        </w:rPr>
        <w:t>名</w:t>
      </w:r>
    </w:p>
    <w:p>
      <w:pPr>
        <w:pStyle w:val="0"/>
        <w:autoSpaceDE w:val="0"/>
        <w:autoSpaceDN w:val="0"/>
        <w:adjustRightInd w:val="0"/>
        <w:spacing w:line="500" w:lineRule="exact"/>
        <w:ind w:left="3570" w:leftChars="1700" w:right="0" w:rightChars="0" w:firstLine="1058" w:firstLineChars="500"/>
        <w:jc w:val="left"/>
        <w:rPr>
          <w:rFonts w:hint="eastAsia" w:asciiTheme="minorEastAsia" w:hAnsiTheme="minorEastAsia" w:eastAsiaTheme="minorEastAsia"/>
          <w:sz w:val="21"/>
        </w:rPr>
      </w:pPr>
      <w:r>
        <w:rPr>
          <w:rFonts w:hint="eastAsia" w:asciiTheme="minorEastAsia" w:hAnsiTheme="minorEastAsia" w:eastAsiaTheme="minorEastAsia"/>
          <w:spacing w:val="6"/>
          <w:w w:val="95"/>
          <w:sz w:val="21"/>
          <w:fitText w:val="1470" w:id="3"/>
        </w:rPr>
        <w:t>代表者職・氏</w:t>
      </w:r>
      <w:r>
        <w:rPr>
          <w:rFonts w:hint="eastAsia" w:asciiTheme="minorEastAsia" w:hAnsiTheme="minorEastAsia" w:eastAsiaTheme="minorEastAsia"/>
          <w:spacing w:val="1"/>
          <w:w w:val="95"/>
          <w:sz w:val="21"/>
          <w:fitText w:val="1470" w:id="3"/>
        </w:rPr>
        <w:t>名</w:t>
      </w:r>
      <w:r>
        <w:rPr>
          <w:rFonts w:hint="eastAsia" w:asciiTheme="minorEastAsia" w:hAnsiTheme="minorEastAsia" w:eastAsiaTheme="minorEastAsia"/>
          <w:sz w:val="21"/>
        </w:rPr>
        <w:t>　　　　　　　　　　印</w:t>
      </w:r>
    </w:p>
    <w:p>
      <w:pPr>
        <w:pStyle w:val="0"/>
        <w:autoSpaceDE w:val="0"/>
        <w:autoSpaceDN w:val="0"/>
        <w:adjustRightInd w:val="0"/>
        <w:jc w:val="left"/>
        <w:rPr>
          <w:rFonts w:hint="eastAsia" w:asciiTheme="minorEastAsia" w:hAnsiTheme="minorEastAsia" w:eastAsiaTheme="minorEastAsia"/>
          <w:sz w:val="21"/>
        </w:rPr>
      </w:pPr>
    </w:p>
    <w:p>
      <w:pPr>
        <w:pStyle w:val="0"/>
        <w:autoSpaceDE w:val="0"/>
        <w:autoSpaceDN w:val="0"/>
        <w:adjustRightInd w:val="0"/>
        <w:ind w:firstLine="210" w:firstLineChars="100"/>
        <w:jc w:val="left"/>
        <w:rPr>
          <w:rFonts w:hint="eastAsia" w:asciiTheme="minorEastAsia" w:hAnsiTheme="minorEastAsia" w:eastAsiaTheme="minorEastAsia"/>
          <w:sz w:val="21"/>
        </w:rPr>
      </w:pPr>
      <w:r>
        <w:rPr>
          <w:rFonts w:hint="eastAsia" w:asciiTheme="minorEastAsia" w:hAnsiTheme="minorEastAsia" w:eastAsiaTheme="minorEastAsia"/>
          <w:sz w:val="21"/>
        </w:rPr>
        <w:t>邑楽町一般介護予防事業「アクティブエイジ</w:t>
      </w:r>
      <w:r>
        <w:rPr>
          <w:rFonts w:hint="eastAsia" w:asciiTheme="minorEastAsia" w:hAnsiTheme="minorEastAsia" w:eastAsiaTheme="minorEastAsia"/>
          <w:sz w:val="21"/>
        </w:rPr>
        <w:t>Fit ORA</w:t>
      </w:r>
      <w:r>
        <w:rPr>
          <w:rFonts w:hint="eastAsia" w:asciiTheme="minorEastAsia" w:hAnsiTheme="minorEastAsia" w:eastAsiaTheme="minorEastAsia"/>
          <w:sz w:val="21"/>
        </w:rPr>
        <w:t>」委託等業務の選定プロポーザルへの参加の表明を行います。</w:t>
      </w:r>
    </w:p>
    <w:p>
      <w:pPr>
        <w:pStyle w:val="0"/>
        <w:autoSpaceDE w:val="0"/>
        <w:autoSpaceDN w:val="0"/>
        <w:adjustRightInd w:val="0"/>
        <w:ind w:firstLine="210" w:firstLineChars="100"/>
        <w:jc w:val="left"/>
        <w:rPr>
          <w:rFonts w:hint="eastAsia" w:asciiTheme="minorEastAsia" w:hAnsiTheme="minorEastAsia" w:eastAsiaTheme="minorEastAsia"/>
          <w:sz w:val="21"/>
        </w:rPr>
      </w:pPr>
      <w:r>
        <w:rPr>
          <w:rFonts w:hint="eastAsia" w:asciiTheme="minorEastAsia" w:hAnsiTheme="minorEastAsia" w:eastAsiaTheme="minorEastAsia"/>
          <w:sz w:val="21"/>
        </w:rPr>
        <w:t>なお、実施要領に規定されている参加資格を満たしていることを誓約するとともに、事実と相違ないことを誓約します。</w:t>
      </w:r>
    </w:p>
    <w:p>
      <w:pPr>
        <w:pStyle w:val="0"/>
        <w:autoSpaceDE w:val="0"/>
        <w:autoSpaceDN w:val="0"/>
        <w:adjustRightInd w:val="0"/>
        <w:ind w:firstLine="210" w:firstLineChars="100"/>
        <w:jc w:val="left"/>
        <w:rPr>
          <w:rFonts w:hint="eastAsia" w:asciiTheme="minorEastAsia" w:hAnsiTheme="minorEastAsia" w:eastAsiaTheme="minorEastAsia"/>
          <w:sz w:val="21"/>
        </w:rPr>
      </w:pPr>
      <w:r>
        <w:rPr>
          <w:rFonts w:hint="eastAsia" w:asciiTheme="minorEastAsia" w:hAnsiTheme="minorEastAsia" w:eastAsiaTheme="minorEastAsia"/>
          <w:sz w:val="21"/>
        </w:rPr>
        <w:t>また、地方自治法施行令（昭和</w:t>
      </w:r>
      <w:r>
        <w:rPr>
          <w:rFonts w:hint="eastAsia" w:asciiTheme="minorEastAsia" w:hAnsiTheme="minorEastAsia" w:eastAsiaTheme="minorEastAsia"/>
          <w:sz w:val="21"/>
        </w:rPr>
        <w:t>22</w:t>
      </w:r>
      <w:r>
        <w:rPr>
          <w:rFonts w:hint="eastAsia" w:asciiTheme="minorEastAsia" w:hAnsiTheme="minorEastAsia" w:eastAsiaTheme="minorEastAsia"/>
          <w:sz w:val="21"/>
        </w:rPr>
        <w:t>年政令第</w:t>
      </w:r>
      <w:r>
        <w:rPr>
          <w:rFonts w:hint="eastAsia" w:asciiTheme="minorEastAsia" w:hAnsiTheme="minorEastAsia" w:eastAsiaTheme="minorEastAsia"/>
          <w:sz w:val="21"/>
        </w:rPr>
        <w:t>16</w:t>
      </w:r>
      <w:r>
        <w:rPr>
          <w:rFonts w:hint="eastAsia" w:asciiTheme="minorEastAsia" w:hAnsiTheme="minorEastAsia" w:eastAsiaTheme="minorEastAsia"/>
          <w:sz w:val="21"/>
        </w:rPr>
        <w:t>号）第</w:t>
      </w:r>
      <w:r>
        <w:rPr>
          <w:rFonts w:hint="eastAsia" w:asciiTheme="minorEastAsia" w:hAnsiTheme="minorEastAsia" w:eastAsiaTheme="minorEastAsia"/>
          <w:sz w:val="21"/>
        </w:rPr>
        <w:t>167</w:t>
      </w:r>
      <w:r>
        <w:rPr>
          <w:rFonts w:hint="eastAsia" w:asciiTheme="minorEastAsia" w:hAnsiTheme="minorEastAsia" w:eastAsiaTheme="minorEastAsia"/>
          <w:sz w:val="21"/>
        </w:rPr>
        <w:t>条の４の規定に該当する事実はなく、本申込の提出時において、国税及び地方消費税の滞納がなく、会社更生法（平成</w:t>
      </w:r>
      <w:r>
        <w:rPr>
          <w:rFonts w:hint="eastAsia" w:asciiTheme="minorEastAsia" w:hAnsiTheme="minorEastAsia" w:eastAsiaTheme="minorEastAsia"/>
          <w:sz w:val="21"/>
        </w:rPr>
        <w:t>14</w:t>
      </w:r>
      <w:r>
        <w:rPr>
          <w:rFonts w:hint="eastAsia" w:asciiTheme="minorEastAsia" w:hAnsiTheme="minorEastAsia" w:eastAsiaTheme="minorEastAsia"/>
          <w:sz w:val="21"/>
        </w:rPr>
        <w:t>年法律第</w:t>
      </w:r>
      <w:r>
        <w:rPr>
          <w:rFonts w:hint="eastAsia" w:asciiTheme="minorEastAsia" w:hAnsiTheme="minorEastAsia" w:eastAsiaTheme="minorEastAsia"/>
          <w:sz w:val="21"/>
        </w:rPr>
        <w:t>154</w:t>
      </w:r>
      <w:r>
        <w:rPr>
          <w:rFonts w:hint="eastAsia" w:asciiTheme="minorEastAsia" w:hAnsiTheme="minorEastAsia" w:eastAsiaTheme="minorEastAsia"/>
          <w:sz w:val="21"/>
        </w:rPr>
        <w:t>号）に基づく更生手続開始の申立て及び民事再生法（平成</w:t>
      </w:r>
      <w:r>
        <w:rPr>
          <w:rFonts w:hint="eastAsia" w:asciiTheme="minorEastAsia" w:hAnsiTheme="minorEastAsia" w:eastAsiaTheme="minorEastAsia"/>
          <w:sz w:val="21"/>
        </w:rPr>
        <w:t>11</w:t>
      </w:r>
      <w:r>
        <w:rPr>
          <w:rFonts w:hint="eastAsia" w:asciiTheme="minorEastAsia" w:hAnsiTheme="minorEastAsia" w:eastAsiaTheme="minorEastAsia"/>
          <w:sz w:val="21"/>
        </w:rPr>
        <w:t>年法律第</w:t>
      </w:r>
      <w:r>
        <w:rPr>
          <w:rFonts w:hint="eastAsia" w:asciiTheme="minorEastAsia" w:hAnsiTheme="minorEastAsia" w:eastAsiaTheme="minorEastAsia"/>
          <w:sz w:val="21"/>
        </w:rPr>
        <w:t>225</w:t>
      </w:r>
      <w:r>
        <w:rPr>
          <w:rFonts w:hint="eastAsia" w:asciiTheme="minorEastAsia" w:hAnsiTheme="minorEastAsia" w:eastAsiaTheme="minorEastAsia"/>
          <w:sz w:val="21"/>
        </w:rPr>
        <w:t>号）に基づく再生手続開始の申立てを行なっておりません。</w:t>
      </w:r>
    </w:p>
    <w:p>
      <w:pPr>
        <w:pStyle w:val="0"/>
        <w:autoSpaceDE w:val="0"/>
        <w:autoSpaceDN w:val="0"/>
        <w:adjustRightInd w:val="0"/>
        <w:ind w:firstLine="210" w:firstLineChars="100"/>
        <w:jc w:val="left"/>
        <w:rPr>
          <w:rFonts w:hint="eastAsia" w:asciiTheme="minorEastAsia" w:hAnsiTheme="minorEastAsia" w:eastAsiaTheme="minorEastAsia"/>
          <w:sz w:val="21"/>
        </w:rPr>
      </w:pPr>
    </w:p>
    <w:tbl>
      <w:tblPr>
        <w:tblStyle w:val="17"/>
        <w:tblW w:w="8499" w:type="dxa"/>
        <w:tblInd w:w="-5" w:type="dxa"/>
        <w:tblLayout w:type="fixed"/>
        <w:tblLook w:firstRow="1" w:lastRow="0" w:firstColumn="1" w:lastColumn="0" w:noHBand="0" w:noVBand="1" w:val="04A0"/>
      </w:tblPr>
      <w:tblGrid>
        <w:gridCol w:w="1680"/>
        <w:gridCol w:w="6819"/>
      </w:tblGrid>
      <w:tr>
        <w:trPr/>
        <w:tc>
          <w:tcPr>
            <w:tcW w:w="1680" w:type="dxa"/>
            <w:shd w:val="clear" w:color="auto" w:themeFill="background1" w:themeFillTint="FF" w:themeFillShade="F2"/>
            <w:vAlign w:val="top"/>
          </w:tcPr>
          <w:p>
            <w:pPr>
              <w:pStyle w:val="0"/>
              <w:jc w:val="distribute"/>
              <w:rPr>
                <w:rFonts w:hint="eastAsia" w:asciiTheme="minorEastAsia" w:hAnsiTheme="minorEastAsia" w:eastAsiaTheme="minorEastAsia"/>
              </w:rPr>
            </w:pPr>
            <w:r>
              <w:rPr>
                <w:rFonts w:hint="eastAsia" w:asciiTheme="minorEastAsia" w:hAnsiTheme="minorEastAsia" w:eastAsiaTheme="minorEastAsia"/>
              </w:rPr>
              <w:t>担当者連絡先</w:t>
            </w:r>
          </w:p>
        </w:tc>
        <w:tc>
          <w:tcPr>
            <w:tcW w:w="6819" w:type="dxa"/>
            <w:vAlign w:val="top"/>
          </w:tcPr>
          <w:p>
            <w:pPr>
              <w:pStyle w:val="0"/>
              <w:rPr>
                <w:rFonts w:hint="eastAsia" w:asciiTheme="minorEastAsia" w:hAnsiTheme="minorEastAsia" w:eastAsiaTheme="minorEastAsia"/>
              </w:rPr>
            </w:pPr>
          </w:p>
        </w:tc>
      </w:tr>
      <w:tr>
        <w:trPr/>
        <w:tc>
          <w:tcPr>
            <w:tcW w:w="1680" w:type="dxa"/>
            <w:shd w:val="clear" w:color="auto" w:themeFill="background1" w:themeFillTint="FF" w:themeFillShade="F2"/>
            <w:vAlign w:val="center"/>
          </w:tcPr>
          <w:p>
            <w:pPr>
              <w:pStyle w:val="0"/>
              <w:jc w:val="distribute"/>
              <w:rPr>
                <w:rFonts w:hint="eastAsia" w:asciiTheme="minorEastAsia" w:hAnsiTheme="minorEastAsia" w:eastAsiaTheme="minorEastAsia"/>
              </w:rPr>
            </w:pPr>
            <w:r>
              <w:rPr>
                <w:rFonts w:hint="eastAsia" w:asciiTheme="minorEastAsia" w:hAnsiTheme="minorEastAsia" w:eastAsiaTheme="minorEastAsia"/>
              </w:rPr>
              <w:t>所在地</w:t>
            </w:r>
          </w:p>
        </w:tc>
        <w:tc>
          <w:tcPr>
            <w:tcW w:w="6819" w:type="dxa"/>
            <w:vAlign w:val="top"/>
          </w:tcPr>
          <w:p>
            <w:pPr>
              <w:pStyle w:val="0"/>
              <w:rPr>
                <w:rFonts w:hint="eastAsia" w:asciiTheme="minorEastAsia" w:hAnsiTheme="minorEastAsia" w:eastAsiaTheme="minorEastAsia"/>
              </w:rPr>
            </w:pPr>
            <w:r>
              <w:rPr>
                <w:rFonts w:hint="eastAsia" w:asciiTheme="minorEastAsia" w:hAnsiTheme="minorEastAsia" w:eastAsiaTheme="minorEastAsia"/>
              </w:rPr>
              <w:t>〒</w:t>
            </w:r>
          </w:p>
          <w:p>
            <w:pPr>
              <w:pStyle w:val="0"/>
              <w:rPr>
                <w:rFonts w:hint="eastAsia" w:asciiTheme="minorEastAsia" w:hAnsiTheme="minorEastAsia" w:eastAsiaTheme="minorEastAsia"/>
              </w:rPr>
            </w:pPr>
          </w:p>
        </w:tc>
      </w:tr>
      <w:tr>
        <w:trPr/>
        <w:tc>
          <w:tcPr>
            <w:tcW w:w="1680" w:type="dxa"/>
            <w:shd w:val="clear" w:color="auto" w:themeFill="background1" w:themeFillTint="FF" w:themeFillShade="F2"/>
            <w:vAlign w:val="top"/>
          </w:tcPr>
          <w:p>
            <w:pPr>
              <w:pStyle w:val="0"/>
              <w:jc w:val="distribute"/>
              <w:rPr>
                <w:rFonts w:hint="eastAsia" w:asciiTheme="minorEastAsia" w:hAnsiTheme="minorEastAsia" w:eastAsiaTheme="minorEastAsia"/>
              </w:rPr>
            </w:pPr>
            <w:r>
              <w:rPr>
                <w:rFonts w:hint="eastAsia" w:asciiTheme="minorEastAsia" w:hAnsiTheme="minorEastAsia" w:eastAsiaTheme="minorEastAsia"/>
              </w:rPr>
              <w:t>所属</w:t>
            </w:r>
          </w:p>
        </w:tc>
        <w:tc>
          <w:tcPr>
            <w:tcW w:w="6819" w:type="dxa"/>
            <w:vAlign w:val="top"/>
          </w:tcPr>
          <w:p>
            <w:pPr>
              <w:pStyle w:val="0"/>
              <w:rPr>
                <w:rFonts w:hint="eastAsia" w:asciiTheme="minorEastAsia" w:hAnsiTheme="minorEastAsia" w:eastAsiaTheme="minorEastAsia"/>
              </w:rPr>
            </w:pPr>
          </w:p>
        </w:tc>
      </w:tr>
      <w:tr>
        <w:trPr/>
        <w:tc>
          <w:tcPr>
            <w:tcW w:w="1680" w:type="dxa"/>
            <w:shd w:val="clear" w:color="auto" w:themeFill="background1" w:themeFillTint="FF" w:themeFillShade="F2"/>
            <w:vAlign w:val="top"/>
          </w:tcPr>
          <w:p>
            <w:pPr>
              <w:pStyle w:val="0"/>
              <w:jc w:val="distribute"/>
              <w:rPr>
                <w:rFonts w:hint="eastAsia" w:asciiTheme="minorEastAsia" w:hAnsiTheme="minorEastAsia" w:eastAsiaTheme="minorEastAsia"/>
              </w:rPr>
            </w:pPr>
            <w:r>
              <w:rPr>
                <w:rFonts w:hint="eastAsia" w:asciiTheme="minorEastAsia" w:hAnsiTheme="minorEastAsia" w:eastAsiaTheme="minorEastAsia"/>
              </w:rPr>
              <w:t>氏名</w:t>
            </w:r>
          </w:p>
        </w:tc>
        <w:tc>
          <w:tcPr>
            <w:tcW w:w="6819" w:type="dxa"/>
            <w:vAlign w:val="top"/>
          </w:tcPr>
          <w:p>
            <w:pPr>
              <w:pStyle w:val="0"/>
              <w:rPr>
                <w:rFonts w:hint="eastAsia" w:asciiTheme="minorEastAsia" w:hAnsiTheme="minorEastAsia" w:eastAsiaTheme="minorEastAsia"/>
              </w:rPr>
            </w:pPr>
          </w:p>
        </w:tc>
      </w:tr>
      <w:tr>
        <w:trPr/>
        <w:tc>
          <w:tcPr>
            <w:tcW w:w="1680" w:type="dxa"/>
            <w:shd w:val="clear" w:color="auto" w:themeFill="background1" w:themeFillTint="FF" w:themeFillShade="F2"/>
            <w:vAlign w:val="top"/>
          </w:tcPr>
          <w:p>
            <w:pPr>
              <w:pStyle w:val="0"/>
              <w:jc w:val="distribute"/>
              <w:rPr>
                <w:rFonts w:hint="eastAsia" w:asciiTheme="minorEastAsia" w:hAnsiTheme="minorEastAsia" w:eastAsiaTheme="minorEastAsia"/>
              </w:rPr>
            </w:pPr>
            <w:r>
              <w:rPr>
                <w:rFonts w:hint="eastAsia" w:asciiTheme="minorEastAsia" w:hAnsiTheme="minorEastAsia" w:eastAsiaTheme="minorEastAsia"/>
              </w:rPr>
              <w:t>E-Mail</w:t>
            </w:r>
          </w:p>
        </w:tc>
        <w:tc>
          <w:tcPr>
            <w:tcW w:w="6819" w:type="dxa"/>
            <w:vAlign w:val="top"/>
          </w:tcPr>
          <w:p>
            <w:pPr>
              <w:pStyle w:val="0"/>
              <w:rPr>
                <w:rFonts w:hint="eastAsia" w:asciiTheme="minorEastAsia" w:hAnsiTheme="minorEastAsia" w:eastAsiaTheme="minorEastAsia"/>
              </w:rPr>
            </w:pPr>
          </w:p>
        </w:tc>
      </w:tr>
      <w:tr>
        <w:trPr/>
        <w:tc>
          <w:tcPr>
            <w:tcW w:w="1680" w:type="dxa"/>
            <w:shd w:val="clear" w:color="auto" w:themeFill="background1" w:themeFillTint="FF" w:themeFillShade="F2"/>
            <w:vAlign w:val="top"/>
          </w:tcPr>
          <w:p>
            <w:pPr>
              <w:pStyle w:val="0"/>
              <w:jc w:val="distribute"/>
              <w:rPr>
                <w:rFonts w:hint="eastAsia" w:asciiTheme="minorEastAsia" w:hAnsiTheme="minorEastAsia" w:eastAsiaTheme="minorEastAsia"/>
              </w:rPr>
            </w:pPr>
            <w:r>
              <w:rPr>
                <w:rFonts w:hint="eastAsia" w:asciiTheme="minorEastAsia" w:hAnsiTheme="minorEastAsia" w:eastAsiaTheme="minorEastAsia"/>
              </w:rPr>
              <w:t>電話</w:t>
            </w:r>
          </w:p>
        </w:tc>
        <w:tc>
          <w:tcPr>
            <w:tcW w:w="6819" w:type="dxa"/>
            <w:vAlign w:val="top"/>
          </w:tcPr>
          <w:p>
            <w:pPr>
              <w:pStyle w:val="0"/>
              <w:rPr>
                <w:rFonts w:hint="eastAsia" w:asciiTheme="minorEastAsia" w:hAnsiTheme="minorEastAsia" w:eastAsiaTheme="minorEastAsia"/>
              </w:rPr>
            </w:pPr>
          </w:p>
        </w:tc>
      </w:tr>
    </w:tbl>
    <w:p>
      <w:pPr>
        <w:pStyle w:val="0"/>
        <w:autoSpaceDE w:val="0"/>
        <w:autoSpaceDN w:val="0"/>
        <w:adjustRightInd w:val="0"/>
        <w:ind w:firstLine="210" w:firstLineChars="100"/>
        <w:jc w:val="left"/>
        <w:rPr>
          <w:rFonts w:hint="eastAsia" w:asciiTheme="minorEastAsia" w:hAnsiTheme="minorEastAsia" w:eastAsiaTheme="minorEastAsia"/>
          <w:sz w:val="21"/>
        </w:rPr>
      </w:pPr>
    </w:p>
    <w:p>
      <w:pPr>
        <w:pStyle w:val="0"/>
        <w:autoSpaceDE w:val="0"/>
        <w:autoSpaceDN w:val="0"/>
        <w:adjustRightInd w:val="0"/>
        <w:ind w:leftChars="0" w:firstLine="0" w:firstLineChars="0"/>
        <w:jc w:val="left"/>
        <w:rPr>
          <w:rFonts w:hint="eastAsia" w:asciiTheme="minorEastAsia" w:hAnsiTheme="minorEastAsia" w:eastAsiaTheme="minorEastAsia"/>
          <w:sz w:val="21"/>
        </w:rPr>
      </w:pPr>
      <w:r>
        <w:rPr>
          <w:rFonts w:hint="eastAsia" w:asciiTheme="minorEastAsia" w:hAnsiTheme="minorEastAsia" w:eastAsiaTheme="minorEastAsia"/>
          <w:sz w:val="21"/>
        </w:rPr>
        <w:t>【提出書類・部数】</w:t>
      </w:r>
    </w:p>
    <w:p>
      <w:pPr>
        <w:pStyle w:val="0"/>
        <w:autoSpaceDE w:val="0"/>
        <w:autoSpaceDN w:val="0"/>
        <w:adjustRightInd w:val="0"/>
        <w:ind w:firstLine="210" w:firstLineChars="100"/>
        <w:jc w:val="left"/>
        <w:rPr>
          <w:rFonts w:hint="eastAsia" w:asciiTheme="minorEastAsia" w:hAnsiTheme="minorEastAsia" w:eastAsiaTheme="minorEastAsia"/>
          <w:sz w:val="21"/>
        </w:rPr>
      </w:pPr>
      <w:r>
        <w:rPr>
          <w:rFonts w:hint="eastAsia" w:asciiTheme="minorEastAsia" w:hAnsiTheme="minorEastAsia" w:eastAsiaTheme="minorEastAsia"/>
          <w:sz w:val="21"/>
        </w:rPr>
        <w:t>①</w:t>
      </w:r>
      <w:r>
        <w:rPr>
          <w:rFonts w:hint="eastAsia" w:asciiTheme="minorEastAsia" w:hAnsiTheme="minorEastAsia" w:eastAsiaTheme="minorEastAsia"/>
          <w:sz w:val="21"/>
        </w:rPr>
        <w:tab/>
      </w:r>
      <w:r>
        <w:rPr>
          <w:rFonts w:hint="eastAsia" w:asciiTheme="minorEastAsia" w:hAnsiTheme="minorEastAsia" w:eastAsiaTheme="minorEastAsia"/>
          <w:sz w:val="21"/>
        </w:rPr>
        <w:t>本参加表明書（様式第１号）・１部</w:t>
      </w:r>
    </w:p>
    <w:p>
      <w:pPr>
        <w:pStyle w:val="0"/>
        <w:autoSpaceDE w:val="0"/>
        <w:autoSpaceDN w:val="0"/>
        <w:adjustRightInd w:val="0"/>
        <w:ind w:firstLine="210" w:firstLineChars="100"/>
        <w:jc w:val="left"/>
        <w:rPr>
          <w:rFonts w:hint="eastAsia" w:asciiTheme="minorEastAsia" w:hAnsiTheme="minorEastAsia" w:eastAsiaTheme="minorEastAsia"/>
          <w:sz w:val="21"/>
        </w:rPr>
      </w:pPr>
      <w:r>
        <w:rPr>
          <w:rFonts w:hint="eastAsia" w:asciiTheme="minorEastAsia" w:hAnsiTheme="minorEastAsia" w:eastAsiaTheme="minorEastAsia"/>
          <w:sz w:val="21"/>
        </w:rPr>
        <w:t>②</w:t>
      </w:r>
      <w:r>
        <w:rPr>
          <w:rFonts w:hint="eastAsia" w:asciiTheme="minorEastAsia" w:hAnsiTheme="minorEastAsia" w:eastAsiaTheme="minorEastAsia"/>
          <w:sz w:val="21"/>
        </w:rPr>
        <w:tab/>
      </w:r>
      <w:r>
        <w:rPr>
          <w:rFonts w:hint="eastAsia" w:asciiTheme="minorEastAsia" w:hAnsiTheme="minorEastAsia" w:eastAsiaTheme="minorEastAsia"/>
          <w:sz w:val="21"/>
        </w:rPr>
        <w:t>会社概要（様式第２号）・</w:t>
      </w:r>
      <w:r>
        <w:rPr>
          <w:rFonts w:hint="eastAsia" w:asciiTheme="minorEastAsia" w:hAnsiTheme="minorEastAsia" w:eastAsiaTheme="minorEastAsia"/>
          <w:sz w:val="21"/>
        </w:rPr>
        <w:t>1</w:t>
      </w:r>
      <w:r>
        <w:rPr>
          <w:rFonts w:hint="eastAsia" w:asciiTheme="minorEastAsia" w:hAnsiTheme="minorEastAsia" w:eastAsiaTheme="minorEastAsia"/>
          <w:sz w:val="21"/>
        </w:rPr>
        <w:t>部</w:t>
      </w:r>
    </w:p>
    <w:p>
      <w:pPr>
        <w:pStyle w:val="0"/>
        <w:autoSpaceDE w:val="0"/>
        <w:autoSpaceDN w:val="0"/>
        <w:adjustRightInd w:val="0"/>
        <w:ind w:firstLine="210" w:firstLineChars="100"/>
        <w:jc w:val="left"/>
        <w:rPr>
          <w:rFonts w:hint="eastAsia" w:asciiTheme="minorEastAsia" w:hAnsiTheme="minorEastAsia" w:eastAsiaTheme="minorEastAsia"/>
          <w:sz w:val="21"/>
        </w:rPr>
      </w:pPr>
      <w:r>
        <w:rPr>
          <w:rFonts w:hint="eastAsia" w:asciiTheme="minorEastAsia" w:hAnsiTheme="minorEastAsia" w:eastAsiaTheme="minorEastAsia"/>
          <w:sz w:val="21"/>
        </w:rPr>
        <w:t>③</w:t>
      </w:r>
      <w:r>
        <w:rPr>
          <w:rFonts w:hint="eastAsia" w:asciiTheme="minorEastAsia" w:hAnsiTheme="minorEastAsia" w:eastAsiaTheme="minorEastAsia"/>
          <w:sz w:val="21"/>
        </w:rPr>
        <w:tab/>
      </w:r>
      <w:r>
        <w:rPr>
          <w:rFonts w:hint="eastAsia" w:asciiTheme="minorEastAsia" w:hAnsiTheme="minorEastAsia" w:eastAsiaTheme="minorEastAsia"/>
          <w:sz w:val="21"/>
        </w:rPr>
        <w:t>実績一覧（様式第３号）・１部</w:t>
      </w:r>
      <w:bookmarkStart w:id="0" w:name="_GoBack"/>
      <w:bookmarkEnd w:id="0"/>
    </w:p>
    <w:p>
      <w:pPr>
        <w:pStyle w:val="0"/>
        <w:autoSpaceDE w:val="0"/>
        <w:autoSpaceDN w:val="0"/>
        <w:adjustRightInd w:val="0"/>
        <w:ind w:firstLine="210" w:firstLineChars="100"/>
        <w:jc w:val="left"/>
        <w:rPr>
          <w:rFonts w:hint="eastAsia" w:asciiTheme="minorEastAsia" w:hAnsiTheme="minorEastAsia" w:eastAsiaTheme="minorEastAsia"/>
          <w:sz w:val="21"/>
        </w:rPr>
      </w:pPr>
      <w:r>
        <w:rPr>
          <w:rFonts w:hint="eastAsia" w:asciiTheme="minorEastAsia" w:hAnsiTheme="minorEastAsia" w:eastAsiaTheme="minorEastAsia"/>
          <w:sz w:val="21"/>
        </w:rPr>
        <w:t>④</w:t>
      </w:r>
      <w:r>
        <w:rPr>
          <w:rFonts w:hint="eastAsia" w:asciiTheme="minorEastAsia" w:hAnsiTheme="minorEastAsia" w:eastAsiaTheme="minorEastAsia"/>
          <w:sz w:val="21"/>
        </w:rPr>
        <w:tab/>
      </w:r>
      <w:r>
        <w:rPr>
          <w:rFonts w:hint="eastAsia" w:asciiTheme="minorEastAsia" w:hAnsiTheme="minorEastAsia" w:eastAsiaTheme="minorEastAsia"/>
          <w:sz w:val="21"/>
        </w:rPr>
        <w:t>租税（国税、県税、町税）の納税証明書又は完納証明書の写し・各１部</w:t>
      </w:r>
    </w:p>
    <w:p>
      <w:pPr>
        <w:pStyle w:val="0"/>
        <w:autoSpaceDE w:val="0"/>
        <w:autoSpaceDN w:val="0"/>
        <w:adjustRightInd w:val="0"/>
        <w:ind w:firstLine="210" w:firstLineChars="100"/>
        <w:jc w:val="left"/>
        <w:rPr>
          <w:rFonts w:hint="eastAsia" w:asciiTheme="minorEastAsia" w:hAnsiTheme="minorEastAsia" w:eastAsiaTheme="minorEastAsia"/>
          <w:sz w:val="21"/>
        </w:rPr>
      </w:pPr>
      <w:r>
        <w:rPr>
          <w:rFonts w:hint="eastAsia" w:asciiTheme="minorEastAsia" w:hAnsiTheme="minorEastAsia" w:eastAsiaTheme="minorEastAsia"/>
          <w:sz w:val="21"/>
        </w:rPr>
        <w:t>⑤</w:t>
      </w:r>
      <w:r>
        <w:rPr>
          <w:rFonts w:hint="eastAsia" w:asciiTheme="minorEastAsia" w:hAnsiTheme="minorEastAsia" w:eastAsiaTheme="minorEastAsia"/>
          <w:sz w:val="21"/>
        </w:rPr>
        <w:tab/>
      </w:r>
      <w:r>
        <w:rPr>
          <w:rFonts w:hint="eastAsia" w:asciiTheme="minorEastAsia" w:hAnsiTheme="minorEastAsia" w:eastAsiaTheme="minorEastAsia"/>
          <w:sz w:val="21"/>
        </w:rPr>
        <w:t>履歴事項全部証明書又は現在事項全部証明書・１部</w:t>
      </w:r>
    </w:p>
    <w:p>
      <w:pPr>
        <w:pStyle w:val="0"/>
        <w:autoSpaceDE w:val="0"/>
        <w:autoSpaceDN w:val="0"/>
        <w:adjustRightInd w:val="0"/>
        <w:ind w:firstLine="210" w:firstLineChars="100"/>
        <w:jc w:val="left"/>
        <w:rPr>
          <w:rFonts w:hint="eastAsia" w:asciiTheme="minorEastAsia" w:hAnsiTheme="minorEastAsia" w:eastAsiaTheme="minorEastAsia"/>
          <w:sz w:val="21"/>
        </w:rPr>
      </w:pPr>
      <w:r>
        <w:rPr>
          <w:rFonts w:hint="eastAsia" w:asciiTheme="minorEastAsia" w:hAnsiTheme="minorEastAsia" w:eastAsiaTheme="minorEastAsia"/>
          <w:sz w:val="21"/>
        </w:rPr>
        <w:t>⑥</w:t>
      </w:r>
      <w:r>
        <w:rPr>
          <w:rFonts w:hint="eastAsia" w:asciiTheme="minorEastAsia" w:hAnsiTheme="minorEastAsia" w:eastAsiaTheme="minorEastAsia"/>
          <w:sz w:val="21"/>
        </w:rPr>
        <w:tab/>
      </w:r>
      <w:r>
        <w:rPr>
          <w:rFonts w:hint="eastAsia" w:asciiTheme="minorEastAsia" w:hAnsiTheme="minorEastAsia" w:eastAsiaTheme="minorEastAsia"/>
          <w:sz w:val="21"/>
        </w:rPr>
        <w:t>財務諸表・写し１部</w:t>
      </w:r>
    </w:p>
    <w:p>
      <w:pPr>
        <w:pStyle w:val="0"/>
        <w:autoSpaceDE w:val="0"/>
        <w:autoSpaceDN w:val="0"/>
        <w:adjustRightInd w:val="0"/>
        <w:ind w:firstLine="210" w:firstLineChars="100"/>
        <w:jc w:val="left"/>
        <w:rPr>
          <w:rFonts w:hint="eastAsia" w:asciiTheme="minorEastAsia" w:hAnsiTheme="minorEastAsia" w:eastAsiaTheme="minorEastAsia"/>
          <w:sz w:val="21"/>
        </w:rPr>
      </w:pPr>
    </w:p>
    <w:sectPr>
      <w:headerReference r:id="rId5" w:type="default"/>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BIZ UDPゴシック">
    <w:panose1 w:val="00000000000000000000"/>
    <w:charset w:val="80"/>
    <w:family w:val="modern"/>
    <w:notTrueType/>
    <w:pitch w:val="variable"/>
    <w:sig w:usb0="00000000" w:usb1="00000000" w:usb2="00000000" w:usb3="00000000" w:csb0="01008200" w:csb1="00000000"/>
  </w:font>
  <w:font w:name="UD デジタル 教科書体 NK-B">
    <w:panose1 w:val="00000800000000000000"/>
    <w:charset w:val="80"/>
    <w:family w:val="roman"/>
    <w:notTrueType/>
    <w:pitch w:val="variable"/>
    <w:sig w:usb0="00000000" w:usb1="00000000" w:usb2="00000000" w:usb3="00000000" w:csb0="01008200" w:csb1="00000000"/>
  </w:font>
  <w:font w:name="AR P教科書体M">
    <w:panose1 w:val="00000000000000000000"/>
    <w:charset w:val="80"/>
    <w:family w:val="script"/>
    <w:notTrueType/>
    <w:pitch w:val="variable"/>
    <w:sig w:usb0="00000000" w:usb1="00000000" w:usb2="00000000" w:usb3="00000000" w:csb0="01008200" w:csb1="00000000"/>
  </w:font>
  <w:font w:name="AR P明朝体U">
    <w:panose1 w:val="00000000000000000000"/>
    <w:charset w:val="80"/>
    <w:family w:val="roman"/>
    <w:notTrueType/>
    <w:pitch w:val="variable"/>
    <w:sig w:usb0="00000000" w:usb1="00000000" w:usb2="00000000" w:usb3="00000000" w:csb0="01008200" w:csb1="00000000"/>
  </w:font>
  <w:font w:name="AR Pゴシック体S">
    <w:panose1 w:val="00000000000000000000"/>
    <w:charset w:val="80"/>
    <w:family w:val="modern"/>
    <w:notTrueType/>
    <w:pitch w:val="variable"/>
    <w:sig w:usb0="00000000" w:usb1="00000000" w:usb2="00000000" w:usb3="00000000" w:csb0="01008200" w:csb1="00000000"/>
  </w:font>
  <w:font w:name="AR Pゴシック体M">
    <w:panose1 w:val="00000000000000000000"/>
    <w:charset w:val="80"/>
    <w:family w:val="modern"/>
    <w:notTrueType/>
    <w:pitch w:val="variable"/>
    <w:sig w:usb0="00000000" w:usb1="00000000" w:usb2="00000000" w:usb3="00000000" w:csb0="01008200" w:csb1="00000000"/>
  </w:font>
  <w:font w:name="HGｺﾞｼｯｸM">
    <w:panose1 w:val="00000000000000000000"/>
    <w:charset w:val="80"/>
    <w:family w:val="modern"/>
    <w:notTrueType/>
    <w:pitch w:val="fixed"/>
    <w:sig w:usb0="00000000" w:usb1="00000000" w:usb2="00000000" w:usb3="00000000" w:csb0="01008200" w:csb1="00000000"/>
  </w:font>
  <w:font w:name="HGP創英角ﾎﾟｯﾌﾟ体">
    <w:panose1 w:val="00000000000000000000"/>
    <w:charset w:val="80"/>
    <w:family w:val="modern"/>
    <w:notTrueType/>
    <w:pitch w:val="variable"/>
    <w:sig w:usb0="00000000" w:usb1="00000000" w:usb2="00000000" w:usb3="00000000" w:csb0="01008200" w:csb1="00000000"/>
  </w:font>
  <w:font w:name="UD デジタル 教科書体 NP-B">
    <w:panose1 w:val="00000800000000000000"/>
    <w:charset w:val="80"/>
    <w:family w:val="roman"/>
    <w:notTrueType/>
    <w:pitch w:val="variable"/>
    <w:sig w:usb0="00000000" w:usb1="00000000" w:usb2="00000000" w:usb3="00000000" w:csb0="01008200" w:csb1="00000000"/>
  </w:font>
  <w:font w:name="Noto Sans JP Light">
    <w:panose1 w:val="00000000000000000000"/>
    <w:charset w:val="80"/>
    <w:family w:val="modern"/>
    <w:notTrueType/>
    <w:pitch w:val="fixed"/>
    <w:sig w:usb0="00000000" w:usb1="00000000" w:usb2="00000000" w:usb3="00000000" w:csb0="01008200" w:csb1="00000000"/>
  </w:font>
  <w:font w:name="MS UI Gothic">
    <w:panose1 w:val="00000000000000000000"/>
    <w:charset w:val="80"/>
    <w:family w:val="modern"/>
    <w:notTrueType/>
    <w:pitch w:val="variable"/>
    <w:sig w:usb0="00000000" w:usb1="00000000" w:usb2="00000000" w:usb3="00000000" w:csb0="01008200" w:csb1="00000000"/>
  </w:font>
  <w:font w:name="ＭＳ Ｐ明朝">
    <w:panose1 w:val="00000000000000000000"/>
    <w:charset w:val="80"/>
    <w:family w:val="roman"/>
    <w:notTrueType/>
    <w:pitch w:val="variable"/>
    <w:sig w:usb0="00000000" w:usb1="00000000" w:usb2="00000000" w:usb3="00000000" w:csb0="01008200" w:csb1="00000000"/>
  </w:font>
  <w:font w:name="Noto Sans JP">
    <w:panose1 w:val="00000000000000000000"/>
    <w:charset w:val="80"/>
    <w:family w:val="modern"/>
    <w:notTrueType/>
    <w:pitch w:val="fixed"/>
    <w:sig w:usb0="00000000" w:usb1="00000000" w:usb2="00000000" w:usb3="00000000" w:csb0="01008200" w:csb1="00000000"/>
  </w:font>
  <w:font w:name="ＭＳ ゴシック">
    <w:panose1 w:val="00000000000000000000"/>
    <w:charset w:val="80"/>
    <w:family w:val="modern"/>
    <w:notTrueType/>
    <w:pitch w:val="fixed"/>
    <w:sig w:usb0="00000000" w:usb1="00000000" w:usb2="00000000" w:usb3="00000000" w:csb0="01008200" w:csb1="00000000"/>
  </w:font>
  <w:font w:name="Wingdings">
    <w:panose1 w:val="00000000000000000000"/>
    <w:charset w:val="02"/>
    <w:family w:val="auto"/>
    <w:notTrueType/>
    <w:pitch w:val="variable"/>
    <w:sig w:usb0="00000000" w:usb1="00000000" w:usb2="00000000" w:usb3="00000000" w:csb0="00000080" w:csb1="00000000"/>
  </w:font>
  <w:font w:name="UD デジタル 教科書体 N-B">
    <w:panose1 w:val="00000800000000000000"/>
    <w:charset w:val="80"/>
    <w:family w:val="roman"/>
    <w:notTrueType/>
    <w:pitch w:val="fixed"/>
    <w:sig w:usb0="00000000" w:usb1="00000000" w:usb2="00000000" w:usb3="00000000" w:csb0="01008200" w:csb1="00000000"/>
  </w:font>
</w:fonts>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jc w:val="right"/>
      <w:rPr>
        <w:rFonts w:hint="eastAsia"/>
      </w:rPr>
    </w:pPr>
    <w:r>
      <w:rPr>
        <w:rFonts w:hint="eastAsia" w:asciiTheme="minorEastAsia" w:hAnsiTheme="minorEastAsia" w:eastAsiaTheme="minorEastAsia"/>
        <w:sz w:val="21"/>
      </w:rPr>
      <w:t>（様式第</w:t>
    </w:r>
    <w:r>
      <w:rPr>
        <w:rFonts w:hint="eastAsia" w:asciiTheme="minorEastAsia" w:hAnsiTheme="minorEastAsia" w:eastAsiaTheme="minorEastAsia"/>
        <w:sz w:val="21"/>
      </w:rPr>
      <w:t>1</w:t>
    </w:r>
    <w:r>
      <w:rPr>
        <w:rFonts w:hint="eastAsia" w:asciiTheme="minorEastAsia" w:hAnsiTheme="minorEastAsia" w:eastAsiaTheme="minorEastAsia"/>
        <w:sz w:val="21"/>
      </w:rPr>
      <w:t>号）</w:t>
    </w: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displayBackgroundShape/>
  <w:bordersDoNotSurroundHeader/>
  <w:bordersDoNotSurroundFooter/>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table" w:styleId="17">
    <w:name w:val="Table Grid"/>
    <w:basedOn w:val="11"/>
    <w:next w:val="17"/>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1536</TotalTime>
  <Pages>1</Pages>
  <Words>12</Words>
  <Characters>484</Characters>
  <Application>JUST Note</Application>
  <Lines>40</Lines>
  <Paragraphs>25</Paragraphs>
  <Company>Dynabook</Company>
  <CharactersWithSpaces>514</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kenkou05</dc:creator>
  <cp:lastModifiedBy>kenkou03</cp:lastModifiedBy>
  <dcterms:created xsi:type="dcterms:W3CDTF">2026-03-09T23:40:00Z</dcterms:created>
  <dcterms:modified xsi:type="dcterms:W3CDTF">2026-03-27T10:32:21Z</dcterms:modified>
  <cp:revision>1</cp:revision>
</cp:coreProperties>
</file>