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asciiTheme="majorEastAsia" w:hAnsiTheme="majorEastAsia" w:eastAsiaTheme="majorEastAsia"/>
          <w:sz w:val="28"/>
        </w:rPr>
      </w:pPr>
      <w:r>
        <w:rPr>
          <w:rFonts w:hint="eastAsia" w:asciiTheme="majorEastAsia" w:hAnsiTheme="majorEastAsia" w:eastAsiaTheme="majorEastAsia"/>
          <w:sz w:val="28"/>
        </w:rPr>
        <w:t>【農地法４・５条届出　必要書類一覧】</w:t>
      </w:r>
    </w:p>
    <w:p>
      <w:pPr>
        <w:pStyle w:val="0"/>
        <w:rPr>
          <w:rFonts w:hint="default"/>
        </w:rPr>
      </w:pPr>
      <w:r>
        <w:rPr>
          <w:rFonts w:hint="eastAsia"/>
        </w:rPr>
        <w:t>■必須書類</w:t>
      </w:r>
    </w:p>
    <w:tbl>
      <w:tblPr>
        <w:tblStyle w:val="21"/>
        <w:tblW w:w="9781" w:type="dxa"/>
        <w:tblInd w:w="108" w:type="dxa"/>
        <w:tblLayout w:type="fixed"/>
        <w:tblLook w:firstRow="1" w:lastRow="0" w:firstColumn="1" w:lastColumn="0" w:noHBand="0" w:noVBand="1" w:val="04A0"/>
      </w:tblPr>
      <w:tblGrid>
        <w:gridCol w:w="709"/>
        <w:gridCol w:w="2693"/>
        <w:gridCol w:w="3828"/>
        <w:gridCol w:w="1275"/>
        <w:gridCol w:w="1276"/>
      </w:tblGrid>
      <w:tr>
        <w:trPr>
          <w:trHeight w:val="483" w:hRule="atLeast"/>
        </w:trPr>
        <w:tc>
          <w:tcPr>
            <w:tcW w:w="709" w:type="dxa"/>
            <w:tcBorders>
              <w:top w:val="single" w:color="auto" w:sz="12" w:space="0"/>
              <w:left w:val="single" w:color="auto" w:sz="12"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p>
        </w:tc>
        <w:tc>
          <w:tcPr>
            <w:tcW w:w="2693" w:type="dxa"/>
            <w:tcBorders>
              <w:top w:val="single" w:color="auto" w:sz="12"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書類名</w:t>
            </w:r>
          </w:p>
        </w:tc>
        <w:tc>
          <w:tcPr>
            <w:tcW w:w="3828" w:type="dxa"/>
            <w:tcBorders>
              <w:top w:val="single" w:color="auto" w:sz="12"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内　　容</w:t>
            </w:r>
          </w:p>
        </w:tc>
        <w:tc>
          <w:tcPr>
            <w:tcW w:w="1275" w:type="dxa"/>
            <w:tcBorders>
              <w:top w:val="single" w:color="auto" w:sz="12"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部数</w:t>
            </w:r>
          </w:p>
        </w:tc>
        <w:tc>
          <w:tcPr>
            <w:tcW w:w="1276" w:type="dxa"/>
            <w:tcBorders>
              <w:top w:val="single" w:color="auto" w:sz="12" w:space="0"/>
              <w:left w:val="none" w:color="auto" w:sz="0" w:space="0"/>
              <w:bottom w:val="single" w:color="auto" w:sz="12"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確認</w:t>
            </w:r>
          </w:p>
        </w:tc>
      </w:tr>
      <w:tr>
        <w:trPr>
          <w:trHeight w:val="483" w:hRule="atLeast"/>
        </w:trPr>
        <w:tc>
          <w:tcPr>
            <w:tcW w:w="709" w:type="dxa"/>
            <w:tcBorders>
              <w:top w:val="single" w:color="auto" w:sz="12"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１</w:t>
            </w:r>
          </w:p>
        </w:tc>
        <w:tc>
          <w:tcPr>
            <w:tcW w:w="2693" w:type="dxa"/>
            <w:tcBorders>
              <w:top w:val="single" w:color="auto" w:sz="12" w:space="0"/>
              <w:left w:val="none" w:color="auto" w:sz="0" w:space="0"/>
              <w:bottom w:val="none" w:color="auto" w:sz="0" w:space="0"/>
              <w:right w:val="none" w:color="auto" w:sz="0" w:space="0"/>
              <w:tl2br w:val="none" w:color="auto" w:sz="0" w:space="0"/>
              <w:tr2bl w:val="none" w:color="auto" w:sz="0" w:space="0"/>
            </w:tcBorders>
            <w:vAlign w:val="center"/>
          </w:tcPr>
          <w:p>
            <w:pPr>
              <w:pStyle w:val="0"/>
              <w:spacing w:line="240" w:lineRule="exact"/>
              <w:rPr>
                <w:rFonts w:hint="default"/>
              </w:rPr>
            </w:pPr>
            <w:r>
              <w:rPr>
                <w:rFonts w:hint="eastAsia"/>
              </w:rPr>
              <w:t>農地転用届出書</w:t>
            </w:r>
          </w:p>
        </w:tc>
        <w:tc>
          <w:tcPr>
            <w:tcW w:w="3828" w:type="dxa"/>
            <w:tcBorders>
              <w:top w:val="single" w:color="auto" w:sz="12" w:space="0"/>
              <w:left w:val="none" w:color="auto" w:sz="0" w:space="0"/>
              <w:bottom w:val="none" w:color="auto" w:sz="0" w:space="0"/>
              <w:right w:val="none" w:color="auto" w:sz="0" w:space="0"/>
              <w:tl2br w:val="none" w:color="auto" w:sz="0" w:space="0"/>
              <w:tr2bl w:val="none" w:color="auto" w:sz="0" w:space="0"/>
            </w:tcBorders>
            <w:vAlign w:val="center"/>
          </w:tcPr>
          <w:p>
            <w:pPr>
              <w:pStyle w:val="0"/>
              <w:spacing w:line="240" w:lineRule="exact"/>
              <w:rPr>
                <w:rFonts w:hint="default"/>
              </w:rPr>
            </w:pPr>
            <w:r>
              <w:rPr>
                <w:rFonts w:hint="eastAsia"/>
              </w:rPr>
              <w:t>４条：様式３－１２</w:t>
            </w:r>
          </w:p>
          <w:p>
            <w:pPr>
              <w:pStyle w:val="0"/>
              <w:spacing w:line="240" w:lineRule="exact"/>
              <w:rPr>
                <w:rFonts w:hint="default"/>
              </w:rPr>
            </w:pPr>
            <w:r>
              <w:rPr>
                <w:rFonts w:hint="eastAsia"/>
              </w:rPr>
              <w:t>５条：様式３－１３</w:t>
            </w:r>
          </w:p>
        </w:tc>
        <w:tc>
          <w:tcPr>
            <w:tcW w:w="1275" w:type="dxa"/>
            <w:tcBorders>
              <w:top w:val="single" w:color="auto" w:sz="12" w:space="0"/>
              <w:left w:val="none" w:color="auto" w:sz="0"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１部</w:t>
            </w:r>
          </w:p>
        </w:tc>
        <w:tc>
          <w:tcPr>
            <w:tcW w:w="1276" w:type="dxa"/>
            <w:tcBorders>
              <w:top w:val="single" w:color="auto" w:sz="12"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458"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２</w:t>
            </w:r>
          </w:p>
        </w:tc>
        <w:tc>
          <w:tcPr>
            <w:tcW w:w="2693" w:type="dxa"/>
            <w:vAlign w:val="center"/>
          </w:tcPr>
          <w:p>
            <w:pPr>
              <w:pStyle w:val="0"/>
              <w:spacing w:line="240" w:lineRule="exact"/>
              <w:rPr>
                <w:rFonts w:hint="default"/>
              </w:rPr>
            </w:pPr>
            <w:r>
              <w:rPr>
                <w:rFonts w:hint="eastAsia"/>
              </w:rPr>
              <w:t>住民票</w:t>
            </w:r>
          </w:p>
        </w:tc>
        <w:tc>
          <w:tcPr>
            <w:tcW w:w="3828" w:type="dxa"/>
            <w:vAlign w:val="center"/>
          </w:tcPr>
          <w:p>
            <w:pPr>
              <w:pStyle w:val="0"/>
              <w:spacing w:line="240" w:lineRule="exact"/>
              <w:rPr>
                <w:rFonts w:hint="default"/>
              </w:rPr>
            </w:pPr>
            <w:r>
              <w:rPr>
                <w:rFonts w:hint="eastAsia"/>
              </w:rPr>
              <w:t>原則不要（下欄：</w:t>
            </w:r>
            <w:r>
              <w:rPr>
                <w:rFonts w:hint="eastAsia"/>
              </w:rPr>
              <w:t>7</w:t>
            </w:r>
            <w:r>
              <w:rPr>
                <w:rFonts w:hint="eastAsia"/>
              </w:rPr>
              <w:t>に該当する場合等必要に応じて提出を求める場合があります）</w:t>
            </w:r>
          </w:p>
        </w:tc>
        <w:tc>
          <w:tcPr>
            <w:tcW w:w="1275" w:type="dxa"/>
            <w:vAlign w:val="center"/>
          </w:tcPr>
          <w:p>
            <w:pPr>
              <w:pStyle w:val="0"/>
              <w:spacing w:line="240" w:lineRule="exact"/>
              <w:jc w:val="center"/>
              <w:rPr>
                <w:rFonts w:hint="default"/>
              </w:rPr>
            </w:pPr>
            <w:r>
              <w:rPr>
                <w:rFonts w:hint="eastAsia"/>
              </w:rPr>
              <w:t>各１部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483"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３</w:t>
            </w:r>
          </w:p>
        </w:tc>
        <w:tc>
          <w:tcPr>
            <w:tcW w:w="2693" w:type="dxa"/>
            <w:vAlign w:val="center"/>
          </w:tcPr>
          <w:p>
            <w:pPr>
              <w:pStyle w:val="0"/>
              <w:spacing w:line="240" w:lineRule="exact"/>
              <w:rPr>
                <w:rFonts w:hint="default"/>
              </w:rPr>
            </w:pPr>
            <w:r>
              <w:rPr>
                <w:rFonts w:hint="eastAsia"/>
              </w:rPr>
              <w:t>土地登記事項証明書</w:t>
            </w:r>
          </w:p>
        </w:tc>
        <w:tc>
          <w:tcPr>
            <w:tcW w:w="3828" w:type="dxa"/>
            <w:vAlign w:val="center"/>
          </w:tcPr>
          <w:p>
            <w:pPr>
              <w:pStyle w:val="0"/>
              <w:spacing w:line="240" w:lineRule="exact"/>
              <w:rPr>
                <w:rFonts w:hint="default"/>
              </w:rPr>
            </w:pPr>
            <w:r>
              <w:rPr>
                <w:rFonts w:hint="eastAsia"/>
              </w:rPr>
              <w:t>法務局・全部事項証明書に限る（</w:t>
            </w:r>
            <w:r>
              <w:rPr>
                <w:rFonts w:hint="eastAsia"/>
                <w:b w:val="1"/>
              </w:rPr>
              <w:t>原本</w:t>
            </w:r>
            <w:r>
              <w:rPr>
                <w:rFonts w:hint="eastAsia"/>
              </w:rPr>
              <w:t>）</w:t>
            </w:r>
          </w:p>
        </w:tc>
        <w:tc>
          <w:tcPr>
            <w:tcW w:w="1275" w:type="dxa"/>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483"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４</w:t>
            </w:r>
          </w:p>
        </w:tc>
        <w:tc>
          <w:tcPr>
            <w:tcW w:w="2693" w:type="dxa"/>
            <w:vAlign w:val="center"/>
          </w:tcPr>
          <w:p>
            <w:pPr>
              <w:pStyle w:val="0"/>
              <w:spacing w:line="240" w:lineRule="exact"/>
              <w:rPr>
                <w:rFonts w:hint="default"/>
              </w:rPr>
            </w:pPr>
            <w:r>
              <w:rPr>
                <w:rFonts w:hint="eastAsia"/>
              </w:rPr>
              <w:t>位置図</w:t>
            </w:r>
          </w:p>
        </w:tc>
        <w:tc>
          <w:tcPr>
            <w:tcW w:w="3828" w:type="dxa"/>
            <w:vAlign w:val="center"/>
          </w:tcPr>
          <w:p>
            <w:pPr>
              <w:pStyle w:val="0"/>
              <w:spacing w:line="240" w:lineRule="exact"/>
              <w:rPr>
                <w:rFonts w:hint="default"/>
              </w:rPr>
            </w:pPr>
            <w:r>
              <w:rPr>
                <w:rFonts w:hint="eastAsia"/>
              </w:rPr>
              <w:t>都市計画課・</w:t>
            </w:r>
            <w:r>
              <w:rPr>
                <w:rFonts w:hint="eastAsia"/>
                <w:b w:val="1"/>
              </w:rPr>
              <w:t>1/10000</w:t>
            </w:r>
            <w:r>
              <w:rPr>
                <w:rFonts w:hint="eastAsia"/>
              </w:rPr>
              <w:t>の都市計画図に申請地を赤色で表示したもの（Ａ３・横）</w:t>
            </w:r>
          </w:p>
        </w:tc>
        <w:tc>
          <w:tcPr>
            <w:tcW w:w="1275" w:type="dxa"/>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483"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５</w:t>
            </w:r>
          </w:p>
        </w:tc>
        <w:tc>
          <w:tcPr>
            <w:tcW w:w="2693" w:type="dxa"/>
            <w:vAlign w:val="center"/>
          </w:tcPr>
          <w:p>
            <w:pPr>
              <w:pStyle w:val="0"/>
              <w:spacing w:line="240" w:lineRule="exact"/>
              <w:rPr>
                <w:rFonts w:hint="default"/>
              </w:rPr>
            </w:pPr>
            <w:r>
              <w:rPr>
                <w:rFonts w:hint="eastAsia"/>
              </w:rPr>
              <w:t>付近状況図</w:t>
            </w:r>
          </w:p>
        </w:tc>
        <w:tc>
          <w:tcPr>
            <w:tcW w:w="3828" w:type="dxa"/>
            <w:vAlign w:val="center"/>
          </w:tcPr>
          <w:p>
            <w:pPr>
              <w:pStyle w:val="0"/>
              <w:spacing w:line="240" w:lineRule="exact"/>
              <w:rPr>
                <w:rFonts w:hint="default"/>
              </w:rPr>
            </w:pPr>
            <w:r>
              <w:rPr>
                <w:rFonts w:hint="eastAsia"/>
              </w:rPr>
              <w:t>都市計画</w:t>
            </w:r>
            <w:bookmarkStart w:id="0" w:name="_GoBack"/>
            <w:bookmarkEnd w:id="0"/>
            <w:r>
              <w:rPr>
                <w:rFonts w:hint="eastAsia"/>
              </w:rPr>
              <w:t>課・</w:t>
            </w:r>
            <w:r>
              <w:rPr>
                <w:rFonts w:hint="eastAsia"/>
                <w:b w:val="1"/>
              </w:rPr>
              <w:t>1/2500</w:t>
            </w:r>
            <w:r>
              <w:rPr>
                <w:rFonts w:hint="eastAsia"/>
              </w:rPr>
              <w:t>の地形図に申請地を赤色で表示したもの（Ａ３・横）</w:t>
            </w:r>
          </w:p>
        </w:tc>
        <w:tc>
          <w:tcPr>
            <w:tcW w:w="1275" w:type="dxa"/>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473" w:hRule="atLeast"/>
        </w:trPr>
        <w:tc>
          <w:tcPr>
            <w:tcW w:w="709" w:type="dxa"/>
            <w:tcBorders>
              <w:top w:val="none" w:color="auto" w:sz="0" w:space="0"/>
              <w:left w:val="single" w:color="auto" w:sz="12"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６</w:t>
            </w:r>
          </w:p>
        </w:tc>
        <w:tc>
          <w:tcPr>
            <w:tcW w:w="2693" w:type="dxa"/>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rPr>
                <w:rFonts w:hint="default"/>
              </w:rPr>
            </w:pPr>
            <w:r>
              <w:rPr>
                <w:rFonts w:hint="eastAsia"/>
              </w:rPr>
              <w:t>公図の写し</w:t>
            </w:r>
          </w:p>
        </w:tc>
        <w:tc>
          <w:tcPr>
            <w:tcW w:w="3828" w:type="dxa"/>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rPr>
                <w:rFonts w:hint="default"/>
              </w:rPr>
            </w:pPr>
            <w:r>
              <w:rPr>
                <w:rFonts w:hint="eastAsia"/>
              </w:rPr>
              <w:t>法務局・申請地及びその周囲の土地の地番・地目を記入したもの</w:t>
            </w:r>
            <w:r>
              <w:rPr>
                <w:rFonts w:hint="eastAsia"/>
                <w:kern w:val="0"/>
              </w:rPr>
              <w:t>（登記官の公印のないものについては行政書士等が原本に相違ないことを職権にて証明すること）</w:t>
            </w:r>
          </w:p>
        </w:tc>
        <w:tc>
          <w:tcPr>
            <w:tcW w:w="1275" w:type="dxa"/>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single" w:color="auto" w:sz="12"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bl>
    <w:p>
      <w:pPr>
        <w:pStyle w:val="0"/>
        <w:rPr>
          <w:rFonts w:hint="default"/>
        </w:rPr>
      </w:pPr>
      <w:r>
        <w:rPr>
          <w:rFonts w:hint="eastAsia"/>
        </w:rPr>
        <w:t>■必要に応じて添付する書類</w:t>
      </w:r>
    </w:p>
    <w:tbl>
      <w:tblPr>
        <w:tblStyle w:val="21"/>
        <w:tblW w:w="9781" w:type="dxa"/>
        <w:tblInd w:w="108" w:type="dxa"/>
        <w:tblLayout w:type="fixed"/>
        <w:tblLook w:firstRow="1" w:lastRow="0" w:firstColumn="1" w:lastColumn="0" w:noHBand="0" w:noVBand="1" w:val="04A0"/>
      </w:tblPr>
      <w:tblGrid>
        <w:gridCol w:w="709"/>
        <w:gridCol w:w="2693"/>
        <w:gridCol w:w="3828"/>
        <w:gridCol w:w="1275"/>
        <w:gridCol w:w="1276"/>
      </w:tblGrid>
      <w:tr>
        <w:trPr>
          <w:trHeight w:val="567" w:hRule="atLeast"/>
        </w:trPr>
        <w:tc>
          <w:tcPr>
            <w:tcW w:w="709" w:type="dxa"/>
            <w:tcBorders>
              <w:top w:val="single" w:color="auto" w:sz="12" w:space="0"/>
              <w:left w:val="single" w:color="auto" w:sz="12"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p>
        </w:tc>
        <w:tc>
          <w:tcPr>
            <w:tcW w:w="2693" w:type="dxa"/>
            <w:tcBorders>
              <w:top w:val="single" w:color="auto" w:sz="12"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書類名</w:t>
            </w:r>
          </w:p>
        </w:tc>
        <w:tc>
          <w:tcPr>
            <w:tcW w:w="3828" w:type="dxa"/>
            <w:tcBorders>
              <w:top w:val="single" w:color="auto" w:sz="12"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内　　容</w:t>
            </w:r>
          </w:p>
        </w:tc>
        <w:tc>
          <w:tcPr>
            <w:tcW w:w="1275" w:type="dxa"/>
            <w:tcBorders>
              <w:top w:val="single" w:color="auto" w:sz="12"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部数</w:t>
            </w:r>
          </w:p>
        </w:tc>
        <w:tc>
          <w:tcPr>
            <w:tcW w:w="1276" w:type="dxa"/>
            <w:tcBorders>
              <w:top w:val="single" w:color="auto" w:sz="12" w:space="0"/>
              <w:left w:val="none" w:color="auto" w:sz="0" w:space="0"/>
              <w:bottom w:val="single" w:color="auto" w:sz="12"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確認</w:t>
            </w:r>
          </w:p>
        </w:tc>
      </w:tr>
      <w:tr>
        <w:trPr>
          <w:trHeight w:val="530"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７</w:t>
            </w:r>
          </w:p>
        </w:tc>
        <w:tc>
          <w:tcPr>
            <w:tcW w:w="2693" w:type="dxa"/>
            <w:vAlign w:val="center"/>
          </w:tcPr>
          <w:p>
            <w:pPr>
              <w:pStyle w:val="0"/>
              <w:spacing w:line="240" w:lineRule="exact"/>
              <w:rPr>
                <w:rFonts w:hint="default"/>
              </w:rPr>
            </w:pPr>
            <w:r>
              <w:rPr>
                <w:rFonts w:hint="eastAsia"/>
              </w:rPr>
              <w:t>真正な権利者であることを証する書面</w:t>
            </w:r>
          </w:p>
        </w:tc>
        <w:tc>
          <w:tcPr>
            <w:tcW w:w="3828" w:type="dxa"/>
            <w:vAlign w:val="center"/>
          </w:tcPr>
          <w:p>
            <w:pPr>
              <w:pStyle w:val="0"/>
              <w:spacing w:line="240" w:lineRule="exact"/>
              <w:rPr>
                <w:rFonts w:hint="default"/>
              </w:rPr>
            </w:pPr>
            <w:r>
              <w:rPr>
                <w:rFonts w:hint="eastAsia"/>
              </w:rPr>
              <w:t>所有者である届出者が土地登記事項証明書と一致しない場合</w:t>
            </w:r>
          </w:p>
        </w:tc>
        <w:tc>
          <w:tcPr>
            <w:tcW w:w="1275" w:type="dxa"/>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645"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８</w:t>
            </w:r>
          </w:p>
        </w:tc>
        <w:tc>
          <w:tcPr>
            <w:tcW w:w="2693" w:type="dxa"/>
            <w:vAlign w:val="center"/>
          </w:tcPr>
          <w:p>
            <w:pPr>
              <w:pStyle w:val="0"/>
              <w:spacing w:line="240" w:lineRule="exact"/>
              <w:rPr>
                <w:rFonts w:hint="default"/>
              </w:rPr>
            </w:pPr>
            <w:r>
              <w:rPr>
                <w:rFonts w:hint="eastAsia"/>
              </w:rPr>
              <w:t>農地法第１８条１項の許可指令書の写し</w:t>
            </w:r>
          </w:p>
        </w:tc>
        <w:tc>
          <w:tcPr>
            <w:tcW w:w="3828" w:type="dxa"/>
            <w:vAlign w:val="center"/>
          </w:tcPr>
          <w:p>
            <w:pPr>
              <w:pStyle w:val="0"/>
              <w:spacing w:line="240" w:lineRule="exact"/>
              <w:rPr>
                <w:rFonts w:hint="default"/>
              </w:rPr>
            </w:pPr>
            <w:r>
              <w:rPr>
                <w:rFonts w:hint="eastAsia"/>
              </w:rPr>
              <w:t>届出に係る農地等が賃貸借の目的となっている場合（許可を受ける必要のない場合は、解約等につき合意の成立したことを証する書面）</w:t>
            </w:r>
          </w:p>
        </w:tc>
        <w:tc>
          <w:tcPr>
            <w:tcW w:w="1275" w:type="dxa"/>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567"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９</w:t>
            </w:r>
          </w:p>
        </w:tc>
        <w:tc>
          <w:tcPr>
            <w:tcW w:w="2693" w:type="dxa"/>
            <w:vAlign w:val="center"/>
          </w:tcPr>
          <w:p>
            <w:pPr>
              <w:pStyle w:val="0"/>
              <w:spacing w:line="240" w:lineRule="exact"/>
              <w:rPr>
                <w:rFonts w:hint="default"/>
              </w:rPr>
            </w:pPr>
            <w:r>
              <w:rPr>
                <w:rFonts w:hint="eastAsia"/>
              </w:rPr>
              <w:t>開発行為許可申請書の写し</w:t>
            </w:r>
          </w:p>
        </w:tc>
        <w:tc>
          <w:tcPr>
            <w:tcW w:w="3828" w:type="dxa"/>
            <w:vAlign w:val="center"/>
          </w:tcPr>
          <w:p>
            <w:pPr>
              <w:pStyle w:val="0"/>
              <w:spacing w:line="240" w:lineRule="exact"/>
              <w:rPr>
                <w:rFonts w:hint="default"/>
              </w:rPr>
            </w:pPr>
            <w:r>
              <w:rPr>
                <w:rFonts w:hint="eastAsia"/>
              </w:rPr>
              <w:t>1,000</w:t>
            </w:r>
            <w:r>
              <w:rPr>
                <w:rFonts w:hint="eastAsia"/>
              </w:rPr>
              <w:t>㎡以上の開発行為を行う場合</w:t>
            </w:r>
          </w:p>
        </w:tc>
        <w:tc>
          <w:tcPr>
            <w:tcW w:w="1275" w:type="dxa"/>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567"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１０</w:t>
            </w:r>
          </w:p>
        </w:tc>
        <w:tc>
          <w:tcPr>
            <w:tcW w:w="2693" w:type="dxa"/>
            <w:vAlign w:val="center"/>
          </w:tcPr>
          <w:p>
            <w:pPr>
              <w:pStyle w:val="0"/>
              <w:spacing w:line="240" w:lineRule="exact"/>
              <w:rPr>
                <w:rFonts w:hint="default"/>
              </w:rPr>
            </w:pPr>
            <w:r>
              <w:rPr>
                <w:rFonts w:hint="eastAsia"/>
              </w:rPr>
              <w:t>単独申請行為該当事由を証する書面</w:t>
            </w:r>
          </w:p>
        </w:tc>
        <w:tc>
          <w:tcPr>
            <w:tcW w:w="3828" w:type="dxa"/>
            <w:vAlign w:val="center"/>
          </w:tcPr>
          <w:p>
            <w:pPr>
              <w:pStyle w:val="0"/>
              <w:spacing w:line="240" w:lineRule="exact"/>
              <w:rPr>
                <w:rFonts w:hint="default"/>
              </w:rPr>
            </w:pPr>
            <w:r>
              <w:rPr>
                <w:rFonts w:hint="eastAsia"/>
              </w:rPr>
              <w:t>連署しないで法第５条の規定による許可申請をする場合（競売期日の調書・公売の売却決定通知書・遺言書の写し等）</w:t>
            </w:r>
          </w:p>
        </w:tc>
        <w:tc>
          <w:tcPr>
            <w:tcW w:w="1275" w:type="dxa"/>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567"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１１</w:t>
            </w:r>
          </w:p>
        </w:tc>
        <w:tc>
          <w:tcPr>
            <w:tcW w:w="2693" w:type="dxa"/>
            <w:vAlign w:val="center"/>
          </w:tcPr>
          <w:p>
            <w:pPr>
              <w:pStyle w:val="0"/>
              <w:spacing w:line="240" w:lineRule="exact"/>
              <w:rPr>
                <w:rFonts w:hint="default"/>
              </w:rPr>
            </w:pPr>
            <w:r>
              <w:rPr>
                <w:rFonts w:hint="eastAsia"/>
              </w:rPr>
              <w:t>関連する許認可等があったことを証する書面の写し</w:t>
            </w:r>
          </w:p>
        </w:tc>
        <w:tc>
          <w:tcPr>
            <w:tcW w:w="3828" w:type="dxa"/>
            <w:vAlign w:val="center"/>
          </w:tcPr>
          <w:p>
            <w:pPr>
              <w:pStyle w:val="0"/>
              <w:spacing w:line="240" w:lineRule="exact"/>
              <w:rPr>
                <w:rFonts w:hint="default"/>
              </w:rPr>
            </w:pPr>
            <w:r>
              <w:rPr>
                <w:rFonts w:hint="eastAsia"/>
              </w:rPr>
              <w:t>関係法令の許認可届出などを要する場合は、その手続きを了しているか、もしくは許認可の見込みがあることを証する書類</w:t>
            </w:r>
          </w:p>
        </w:tc>
        <w:tc>
          <w:tcPr>
            <w:tcW w:w="1275" w:type="dxa"/>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567"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１２</w:t>
            </w:r>
          </w:p>
        </w:tc>
        <w:tc>
          <w:tcPr>
            <w:tcW w:w="2693" w:type="dxa"/>
            <w:vAlign w:val="center"/>
          </w:tcPr>
          <w:p>
            <w:pPr>
              <w:pStyle w:val="0"/>
              <w:spacing w:line="240" w:lineRule="exact"/>
              <w:rPr>
                <w:rFonts w:hint="default"/>
              </w:rPr>
            </w:pPr>
            <w:r>
              <w:rPr>
                <w:rFonts w:hint="eastAsia"/>
              </w:rPr>
              <w:t>仮換地証明書</w:t>
            </w:r>
          </w:p>
        </w:tc>
        <w:tc>
          <w:tcPr>
            <w:tcW w:w="3828" w:type="dxa"/>
            <w:vAlign w:val="center"/>
          </w:tcPr>
          <w:p>
            <w:pPr>
              <w:pStyle w:val="0"/>
              <w:spacing w:line="240" w:lineRule="exact"/>
              <w:rPr>
                <w:rFonts w:hint="default"/>
              </w:rPr>
            </w:pPr>
            <w:r>
              <w:rPr>
                <w:rFonts w:hint="eastAsia"/>
              </w:rPr>
              <w:t>申請地が土地区画整理事業区域内の場合</w:t>
            </w:r>
          </w:p>
        </w:tc>
        <w:tc>
          <w:tcPr>
            <w:tcW w:w="1275" w:type="dxa"/>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349"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１３</w:t>
            </w:r>
          </w:p>
        </w:tc>
        <w:tc>
          <w:tcPr>
            <w:tcW w:w="2693" w:type="dxa"/>
            <w:vAlign w:val="center"/>
          </w:tcPr>
          <w:p>
            <w:pPr>
              <w:pStyle w:val="0"/>
              <w:spacing w:line="240" w:lineRule="exact"/>
              <w:rPr>
                <w:rFonts w:hint="default"/>
              </w:rPr>
            </w:pPr>
            <w:r>
              <w:rPr>
                <w:rFonts w:hint="eastAsia"/>
              </w:rPr>
              <w:t>法人登記事項証明</w:t>
            </w:r>
          </w:p>
        </w:tc>
        <w:tc>
          <w:tcPr>
            <w:tcW w:w="3828" w:type="dxa"/>
            <w:vAlign w:val="center"/>
          </w:tcPr>
          <w:p>
            <w:pPr>
              <w:pStyle w:val="0"/>
              <w:spacing w:line="240" w:lineRule="exact"/>
              <w:rPr>
                <w:rFonts w:hint="default"/>
              </w:rPr>
            </w:pPr>
            <w:r>
              <w:rPr>
                <w:rFonts w:hint="eastAsia"/>
              </w:rPr>
              <w:t>法人の場合</w:t>
            </w:r>
          </w:p>
        </w:tc>
        <w:tc>
          <w:tcPr>
            <w:tcW w:w="1275" w:type="dxa"/>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567" w:hRule="atLeast"/>
        </w:trPr>
        <w:tc>
          <w:tcPr>
            <w:tcW w:w="709" w:type="dxa"/>
            <w:tcBorders>
              <w:top w:val="none" w:color="auto" w:sz="0" w:space="0"/>
              <w:left w:val="single" w:color="auto" w:sz="12" w:space="0"/>
              <w:bottom w:val="none" w:color="auto" w:sz="0"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１４</w:t>
            </w:r>
          </w:p>
        </w:tc>
        <w:tc>
          <w:tcPr>
            <w:tcW w:w="2693" w:type="dxa"/>
            <w:vAlign w:val="center"/>
          </w:tcPr>
          <w:p>
            <w:pPr>
              <w:pStyle w:val="0"/>
              <w:spacing w:line="240" w:lineRule="exact"/>
              <w:rPr>
                <w:rFonts w:hint="default"/>
              </w:rPr>
            </w:pPr>
            <w:r>
              <w:rPr>
                <w:rFonts w:hint="eastAsia"/>
              </w:rPr>
              <w:t>委任状</w:t>
            </w:r>
          </w:p>
        </w:tc>
        <w:tc>
          <w:tcPr>
            <w:tcW w:w="3828" w:type="dxa"/>
            <w:vAlign w:val="center"/>
          </w:tcPr>
          <w:p>
            <w:pPr>
              <w:pStyle w:val="0"/>
              <w:spacing w:line="240" w:lineRule="exact"/>
              <w:rPr>
                <w:rFonts w:hint="default"/>
              </w:rPr>
            </w:pPr>
            <w:r>
              <w:rPr>
                <w:rFonts w:hint="eastAsia"/>
              </w:rPr>
              <w:t>申請手続きを第三者に委任する場合</w:t>
            </w:r>
          </w:p>
        </w:tc>
        <w:tc>
          <w:tcPr>
            <w:tcW w:w="1275" w:type="dxa"/>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none" w:color="auto" w:sz="0"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r>
        <w:trPr>
          <w:trHeight w:val="567" w:hRule="atLeast"/>
        </w:trPr>
        <w:tc>
          <w:tcPr>
            <w:tcW w:w="709" w:type="dxa"/>
            <w:tcBorders>
              <w:top w:val="none" w:color="auto" w:sz="0" w:space="0"/>
              <w:left w:val="single" w:color="auto" w:sz="12"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１５</w:t>
            </w:r>
          </w:p>
        </w:tc>
        <w:tc>
          <w:tcPr>
            <w:tcW w:w="2693" w:type="dxa"/>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rPr>
                <w:rFonts w:hint="default"/>
              </w:rPr>
            </w:pPr>
            <w:r>
              <w:rPr>
                <w:rFonts w:hint="eastAsia"/>
              </w:rPr>
              <w:t>その他参考となる資料</w:t>
            </w:r>
          </w:p>
        </w:tc>
        <w:tc>
          <w:tcPr>
            <w:tcW w:w="3828" w:type="dxa"/>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rPr>
                <w:rFonts w:hint="default"/>
              </w:rPr>
            </w:pPr>
            <w:r>
              <w:rPr>
                <w:rFonts w:hint="eastAsia"/>
              </w:rPr>
              <w:t>農業委員会が必要と認めて提出を求めた場合</w:t>
            </w:r>
          </w:p>
        </w:tc>
        <w:tc>
          <w:tcPr>
            <w:tcW w:w="1275" w:type="dxa"/>
            <w:tcBorders>
              <w:top w:val="none" w:color="auto" w:sz="0" w:space="0"/>
              <w:left w:val="none" w:color="auto" w:sz="0" w:space="0"/>
              <w:bottom w:val="single" w:color="auto" w:sz="12" w:space="0"/>
              <w:right w:val="none" w:color="auto" w:sz="0" w:space="0"/>
              <w:tl2br w:val="none" w:color="auto" w:sz="0" w:space="0"/>
              <w:tr2bl w:val="none" w:color="auto" w:sz="0" w:space="0"/>
            </w:tcBorders>
            <w:vAlign w:val="center"/>
          </w:tcPr>
          <w:p>
            <w:pPr>
              <w:pStyle w:val="0"/>
              <w:spacing w:line="240" w:lineRule="exact"/>
              <w:jc w:val="center"/>
              <w:rPr>
                <w:rFonts w:hint="default"/>
              </w:rPr>
            </w:pPr>
            <w:r>
              <w:rPr>
                <w:rFonts w:hint="eastAsia"/>
              </w:rPr>
              <w:t>１部</w:t>
            </w:r>
          </w:p>
        </w:tc>
        <w:tc>
          <w:tcPr>
            <w:tcW w:w="1276" w:type="dxa"/>
            <w:tcBorders>
              <w:top w:val="none" w:color="auto" w:sz="0" w:space="0"/>
              <w:left w:val="none" w:color="auto" w:sz="0" w:space="0"/>
              <w:bottom w:val="single" w:color="auto" w:sz="12" w:space="0"/>
              <w:right w:val="single" w:color="auto" w:sz="12" w:space="0"/>
              <w:tl2br w:val="none" w:color="auto" w:sz="0" w:space="0"/>
              <w:tr2bl w:val="none" w:color="auto" w:sz="0" w:space="0"/>
            </w:tcBorders>
            <w:vAlign w:val="center"/>
          </w:tcPr>
          <w:p>
            <w:pPr>
              <w:pStyle w:val="0"/>
              <w:spacing w:line="240" w:lineRule="exact"/>
              <w:jc w:val="center"/>
              <w:rPr>
                <w:rFonts w:hint="default"/>
              </w:rPr>
            </w:pPr>
            <w:r>
              <w:rPr>
                <w:rFonts w:hint="eastAsia"/>
              </w:rPr>
              <w:t>□</w:t>
            </w:r>
          </w:p>
        </w:tc>
      </w:tr>
    </w:tbl>
    <w:p>
      <w:pPr>
        <w:pStyle w:val="0"/>
        <w:rPr>
          <w:rFonts w:hint="default" w:asciiTheme="majorEastAsia" w:hAnsiTheme="majorEastAsia" w:eastAsiaTheme="majorEastAsia"/>
          <w:sz w:val="24"/>
        </w:rPr>
      </w:pPr>
      <w:r>
        <w:rPr>
          <w:rFonts w:hint="eastAsia" w:asciiTheme="majorEastAsia" w:hAnsiTheme="majorEastAsia" w:eastAsiaTheme="majorEastAsia"/>
          <w:sz w:val="24"/>
        </w:rPr>
        <w:t>※　　毎週金曜日受付、原則として翌週金曜日に受理通知交付。</w:t>
      </w:r>
    </w:p>
    <w:sectPr>
      <w:pgSz w:w="11906" w:h="16838"/>
      <w:pgMar w:top="1440" w:right="1080" w:bottom="1440" w:left="1080"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style>
  <w:style w:type="character" w:styleId="19">
    <w:name w:val="footnote reference"/>
    <w:basedOn w:val="10"/>
    <w:next w:val="19"/>
    <w:link w:val="0"/>
    <w:uiPriority w:val="0"/>
    <w:semiHidden/>
    <w:rPr>
      <w:vertAlign w:val="superscript"/>
    </w:rPr>
  </w:style>
  <w:style w:type="character" w:styleId="20">
    <w:name w:val="endnote reference"/>
    <w:basedOn w:val="10"/>
    <w:next w:val="20"/>
    <w:link w:val="0"/>
    <w:uiPriority w:val="0"/>
    <w:semiHidden/>
    <w:rPr>
      <w:vertAlign w:val="superscript"/>
    </w:rPr>
  </w:style>
  <w:style w:type="table" w:styleId="21">
    <w:name w:val="Table Grid"/>
    <w:basedOn w:val="11"/>
    <w:next w:val="21"/>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129</TotalTime>
  <Pages>1</Pages>
  <Words>7</Words>
  <Characters>786</Characters>
  <Application>JUST Note</Application>
  <Lines>117</Lines>
  <Paragraphs>88</Paragraphs>
  <CharactersWithSpaces>793</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orauser</dc:creator>
  <cp:lastModifiedBy>nougyo01</cp:lastModifiedBy>
  <cp:lastPrinted>2013-05-10T00:18:00Z</cp:lastPrinted>
  <dcterms:created xsi:type="dcterms:W3CDTF">2016-05-23T23:36:00Z</dcterms:created>
  <dcterms:modified xsi:type="dcterms:W3CDTF">2016-11-15T03:47:12Z</dcterms:modified>
  <cp:revision>5</cp:revision>
</cp:coreProperties>
</file>