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15"/>
        <w:rPr>
          <w:rFonts w:hint="default"/>
          <w:spacing w:val="0"/>
        </w:rPr>
      </w:pPr>
      <w:bookmarkStart w:id="0" w:name="_GoBack"/>
      <w:bookmarkEnd w:id="0"/>
      <w:r>
        <w:rPr>
          <w:rFonts w:hint="eastAsia" w:ascii="ＭＳ 明朝" w:hAnsi="ＭＳ 明朝"/>
        </w:rPr>
        <w:t>様式第４号（第４条関係）</w:t>
      </w:r>
    </w:p>
    <w:p>
      <w:pPr>
        <w:pStyle w:val="15"/>
        <w:rPr>
          <w:rFonts w:hint="default"/>
          <w:spacing w:val="0"/>
        </w:rPr>
      </w:pPr>
    </w:p>
    <w:p>
      <w:pPr>
        <w:pStyle w:val="15"/>
        <w:spacing w:line="440" w:lineRule="exact"/>
        <w:rPr>
          <w:rFonts w:hint="default"/>
          <w:spacing w:val="0"/>
        </w:rPr>
      </w:pPr>
      <w:r>
        <w:rPr>
          <w:rFonts w:hint="eastAsia" w:ascii="ＭＳ 明朝" w:hAnsi="ＭＳ 明朝"/>
          <w:spacing w:val="4"/>
        </w:rPr>
        <w:t xml:space="preserve">           </w:t>
      </w:r>
      <w:r>
        <w:rPr>
          <w:rFonts w:hint="eastAsia" w:ascii="ＭＳ 明朝" w:hAnsi="ＭＳ 明朝"/>
          <w:spacing w:val="18"/>
          <w:sz w:val="40"/>
        </w:rPr>
        <w:t>公共ます設置位置変更承認申請書</w:t>
      </w:r>
    </w:p>
    <w:p>
      <w:pPr>
        <w:pStyle w:val="15"/>
        <w:rPr>
          <w:rFonts w:hint="default"/>
          <w:spacing w:val="0"/>
        </w:rPr>
      </w:pPr>
    </w:p>
    <w:p>
      <w:pPr>
        <w:pStyle w:val="15"/>
        <w:rPr>
          <w:rFonts w:hint="default"/>
          <w:spacing w:val="0"/>
        </w:rPr>
      </w:pPr>
      <w:r>
        <w:rPr>
          <w:rFonts w:hint="eastAsia" w:ascii="ＭＳ 明朝" w:hAnsi="ＭＳ 明朝"/>
          <w:spacing w:val="4"/>
        </w:rPr>
        <w:t xml:space="preserve">                                                                     </w:t>
      </w:r>
      <w:r>
        <w:rPr>
          <w:rFonts w:hint="eastAsia" w:ascii="ＭＳ 明朝" w:hAnsi="ＭＳ 明朝"/>
        </w:rPr>
        <w:t>年　　月　　日</w:t>
      </w:r>
    </w:p>
    <w:p>
      <w:pPr>
        <w:pStyle w:val="15"/>
        <w:rPr>
          <w:rFonts w:hint="default"/>
          <w:spacing w:val="0"/>
        </w:rPr>
      </w:pPr>
    </w:p>
    <w:p>
      <w:pPr>
        <w:pStyle w:val="15"/>
        <w:rPr>
          <w:rFonts w:hint="default"/>
          <w:spacing w:val="0"/>
        </w:rPr>
      </w:pPr>
    </w:p>
    <w:p>
      <w:pPr>
        <w:pStyle w:val="15"/>
        <w:rPr>
          <w:rFonts w:hint="default"/>
          <w:spacing w:val="0"/>
        </w:rPr>
      </w:pPr>
      <w:r>
        <w:rPr>
          <w:rFonts w:hint="eastAsia" w:ascii="ＭＳ 明朝" w:hAnsi="ＭＳ 明朝"/>
        </w:rPr>
        <w:t>邑楽町長</w:t>
      </w:r>
      <w:r>
        <w:rPr>
          <w:rFonts w:hint="eastAsia" w:ascii="ＭＳ 明朝" w:hAnsi="ＭＳ 明朝"/>
          <w:spacing w:val="4"/>
        </w:rPr>
        <w:t>　</w:t>
      </w:r>
      <w:r>
        <w:rPr>
          <w:rFonts w:hint="eastAsia" w:ascii="ＭＳ 明朝" w:hAnsi="ＭＳ 明朝"/>
        </w:rPr>
        <w:t>様</w:t>
      </w:r>
    </w:p>
    <w:p>
      <w:pPr>
        <w:pStyle w:val="15"/>
        <w:rPr>
          <w:rFonts w:hint="default"/>
          <w:spacing w:val="0"/>
        </w:rPr>
      </w:pPr>
    </w:p>
    <w:p>
      <w:pPr>
        <w:pStyle w:val="15"/>
        <w:rPr>
          <w:rFonts w:hint="default"/>
          <w:spacing w:val="0"/>
        </w:rPr>
      </w:pPr>
      <w:r>
        <w:rPr>
          <w:rFonts w:hint="eastAsia" w:ascii="ＭＳ 明朝" w:hAnsi="ＭＳ 明朝"/>
        </w:rPr>
        <w:t>　　　　　　　　　　　　　　　　　　　　申請者　住所</w:t>
      </w:r>
    </w:p>
    <w:p>
      <w:pPr>
        <w:pStyle w:val="15"/>
        <w:rPr>
          <w:rFonts w:hint="default"/>
          <w:spacing w:val="0"/>
        </w:rPr>
      </w:pPr>
      <w:r>
        <w:rPr>
          <w:rFonts w:hint="eastAsia" w:ascii="ＭＳ 明朝" w:hAnsi="ＭＳ 明朝"/>
        </w:rPr>
        <w:t>　　　　　　　　　　　　　　　　　　　　　　　　氏名</w:t>
      </w:r>
      <w:r>
        <w:rPr>
          <w:rFonts w:hint="eastAsia" w:ascii="ＭＳ 明朝" w:hAnsi="ＭＳ 明朝"/>
          <w:spacing w:val="4"/>
        </w:rPr>
        <w:t xml:space="preserve">   </w:t>
      </w:r>
      <w:r>
        <w:rPr>
          <w:rFonts w:hint="eastAsia" w:ascii="ＭＳ 明朝" w:hAnsi="ＭＳ 明朝"/>
        </w:rPr>
        <w:t>　</w:t>
      </w:r>
      <w:r>
        <w:rPr>
          <w:rFonts w:hint="eastAsia" w:ascii="ＭＳ 明朝" w:hAnsi="ＭＳ 明朝"/>
          <w:spacing w:val="4"/>
        </w:rPr>
        <w:t xml:space="preserve">                       </w:t>
      </w:r>
      <w:r>
        <w:rPr>
          <w:rFonts w:hint="eastAsia" w:eastAsia="JustUnitMark"/>
        </w:rPr>
        <w:sym w:font="JustUnitMark" w:char="F02C"/>
      </w:r>
    </w:p>
    <w:p>
      <w:pPr>
        <w:pStyle w:val="15"/>
        <w:rPr>
          <w:rFonts w:hint="default"/>
          <w:spacing w:val="0"/>
        </w:rPr>
      </w:pPr>
      <w:r>
        <w:rPr>
          <w:rFonts w:hint="eastAsia" w:ascii="ＭＳ 明朝" w:hAnsi="ＭＳ 明朝"/>
        </w:rPr>
        <w:t>　　　　　　　　　　　　　　　　　　　　　　　　電話</w:t>
      </w:r>
    </w:p>
    <w:p>
      <w:pPr>
        <w:pStyle w:val="15"/>
        <w:rPr>
          <w:rFonts w:hint="default"/>
          <w:spacing w:val="0"/>
        </w:rPr>
      </w:pPr>
    </w:p>
    <w:p>
      <w:pPr>
        <w:pStyle w:val="15"/>
        <w:rPr>
          <w:rFonts w:hint="default"/>
          <w:spacing w:val="0"/>
        </w:rPr>
      </w:pPr>
      <w:r>
        <w:rPr>
          <w:rFonts w:hint="eastAsia" w:ascii="ＭＳ 明朝" w:hAnsi="ＭＳ 明朝"/>
        </w:rPr>
        <w:t>　公共ますの設置位置を変更したいので、邑楽町公共下水道条例施行規則第４条の規定により申請します。</w:t>
      </w:r>
    </w:p>
    <w:p>
      <w:pPr>
        <w:pStyle w:val="15"/>
        <w:spacing w:line="101" w:lineRule="exact"/>
        <w:rPr>
          <w:rFonts w:hint="default"/>
          <w:spacing w:val="0"/>
        </w:rPr>
      </w:pPr>
    </w:p>
    <w:tbl>
      <w:tblPr>
        <w:tblStyle w:val="11"/>
        <w:tblW w:w="0" w:type="auto"/>
        <w:tblInd w:w="125" w:type="dxa"/>
        <w:tblLayout w:type="fixed"/>
        <w:tblCellMar>
          <w:top w:w="0" w:type="dxa"/>
          <w:left w:w="13" w:type="dxa"/>
          <w:bottom w:w="0" w:type="dxa"/>
          <w:right w:w="13" w:type="dxa"/>
        </w:tblCellMar>
        <w:tblLook w:firstRow="0" w:lastRow="0" w:firstColumn="0" w:lastColumn="0" w:noHBand="1" w:noVBand="1" w:val="0600"/>
      </w:tblPr>
      <w:tblGrid>
        <w:gridCol w:w="1760"/>
        <w:gridCol w:w="4180"/>
        <w:gridCol w:w="880"/>
        <w:gridCol w:w="1980"/>
      </w:tblGrid>
      <w:tr>
        <w:trPr>
          <w:trHeight w:val="514" w:hRule="exact"/>
        </w:trPr>
        <w:tc>
          <w:tcPr>
            <w:tcW w:w="1760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spacing w:before="158" w:beforeLines="0" w:beforeAutospacing="0"/>
              <w:rPr>
                <w:rFonts w:hint="default"/>
                <w:spacing w:val="0"/>
              </w:rPr>
            </w:pPr>
            <w:r>
              <w:rPr>
                <w:rFonts w:hint="default"/>
                <w:spacing w:val="4"/>
              </w:rPr>
              <w:t xml:space="preserve"> </w:t>
            </w:r>
            <w:r>
              <w:rPr>
                <w:rFonts w:hint="eastAsia" w:ascii="ＭＳ 明朝" w:hAnsi="ＭＳ 明朝"/>
                <w:spacing w:val="67"/>
                <w:fitText w:val="1540" w:id="1"/>
              </w:rPr>
              <w:t>新設置場</w:t>
            </w:r>
            <w:r>
              <w:rPr>
                <w:rFonts w:hint="eastAsia" w:ascii="ＭＳ 明朝" w:hAnsi="ＭＳ 明朝"/>
                <w:spacing w:val="2"/>
                <w:fitText w:val="1540" w:id="1"/>
              </w:rPr>
              <w:t>所</w:t>
            </w:r>
          </w:p>
        </w:tc>
        <w:tc>
          <w:tcPr>
            <w:tcW w:w="4180" w:type="dxa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spacing w:before="158" w:beforeLines="0" w:beforeAutospacing="0"/>
              <w:rPr>
                <w:rFonts w:hint="default"/>
                <w:spacing w:val="0"/>
              </w:rPr>
            </w:pPr>
          </w:p>
        </w:tc>
        <w:tc>
          <w:tcPr>
            <w:tcW w:w="880" w:type="dxa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spacing w:before="158" w:beforeLines="0" w:beforeAutospacing="0"/>
              <w:rPr>
                <w:rFonts w:hint="default"/>
                <w:spacing w:val="0"/>
              </w:rPr>
            </w:pPr>
            <w:r>
              <w:rPr>
                <w:rFonts w:hint="default"/>
                <w:spacing w:val="4"/>
              </w:rPr>
              <w:t xml:space="preserve"> </w:t>
            </w:r>
            <w:r>
              <w:rPr>
                <w:rFonts w:hint="eastAsia" w:ascii="ＭＳ 明朝" w:hAnsi="ＭＳ 明朝"/>
              </w:rPr>
              <w:t>地</w:t>
            </w:r>
            <w:r>
              <w:rPr>
                <w:rFonts w:hint="eastAsia" w:ascii="ＭＳ 明朝" w:hAnsi="ＭＳ 明朝"/>
                <w:spacing w:val="4"/>
              </w:rPr>
              <w:t xml:space="preserve"> </w:t>
            </w:r>
            <w:r>
              <w:rPr>
                <w:rFonts w:hint="eastAsia" w:ascii="ＭＳ 明朝" w:hAnsi="ＭＳ 明朝"/>
              </w:rPr>
              <w:t>目</w:t>
            </w:r>
          </w:p>
        </w:tc>
        <w:tc>
          <w:tcPr>
            <w:tcW w:w="1980" w:type="dxa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spacing w:before="158" w:beforeLines="0" w:beforeAutospacing="0"/>
              <w:rPr>
                <w:rFonts w:hint="default"/>
                <w:spacing w:val="0"/>
              </w:rPr>
            </w:pPr>
          </w:p>
        </w:tc>
      </w:tr>
      <w:tr>
        <w:trPr>
          <w:trHeight w:val="514" w:hRule="exact"/>
        </w:trPr>
        <w:tc>
          <w:tcPr>
            <w:tcW w:w="1760" w:type="dxa"/>
            <w:tcBorders>
              <w:top w:val="nil"/>
              <w:left w:val="single" w:color="000000" w:sz="12" w:space="0"/>
              <w:bottom w:val="single" w:color="000000" w:sz="4" w:space="0"/>
              <w:right w:val="single" w:color="000000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spacing w:before="158" w:beforeLines="0" w:beforeAutospacing="0"/>
              <w:rPr>
                <w:rFonts w:hint="default"/>
                <w:spacing w:val="0"/>
              </w:rPr>
            </w:pPr>
            <w:r>
              <w:rPr>
                <w:rFonts w:hint="default"/>
                <w:spacing w:val="4"/>
              </w:rPr>
              <w:t xml:space="preserve"> </w:t>
            </w:r>
            <w:r>
              <w:rPr>
                <w:rFonts w:hint="eastAsia" w:ascii="ＭＳ 明朝" w:hAnsi="ＭＳ 明朝"/>
                <w:spacing w:val="67"/>
                <w:fitText w:val="1540" w:id="2"/>
              </w:rPr>
              <w:t>旧設置場</w:t>
            </w:r>
            <w:r>
              <w:rPr>
                <w:rFonts w:hint="eastAsia" w:ascii="ＭＳ 明朝" w:hAnsi="ＭＳ 明朝"/>
                <w:spacing w:val="2"/>
                <w:fitText w:val="1540" w:id="2"/>
              </w:rPr>
              <w:t>所</w:t>
            </w:r>
          </w:p>
        </w:tc>
        <w:tc>
          <w:tcPr>
            <w:tcW w:w="41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spacing w:before="158" w:beforeLines="0" w:beforeAutospacing="0"/>
              <w:rPr>
                <w:rFonts w:hint="default"/>
                <w:spacing w:val="0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spacing w:before="158" w:beforeLines="0" w:beforeAutospacing="0"/>
              <w:rPr>
                <w:rFonts w:hint="default"/>
                <w:spacing w:val="0"/>
              </w:rPr>
            </w:pPr>
            <w:r>
              <w:rPr>
                <w:rFonts w:hint="default"/>
                <w:spacing w:val="4"/>
              </w:rPr>
              <w:t xml:space="preserve"> </w:t>
            </w:r>
            <w:r>
              <w:rPr>
                <w:rFonts w:hint="eastAsia" w:ascii="ＭＳ 明朝" w:hAnsi="ＭＳ 明朝"/>
              </w:rPr>
              <w:t>地</w:t>
            </w:r>
            <w:r>
              <w:rPr>
                <w:rFonts w:hint="eastAsia" w:ascii="ＭＳ 明朝" w:hAnsi="ＭＳ 明朝"/>
                <w:spacing w:val="4"/>
              </w:rPr>
              <w:t xml:space="preserve"> </w:t>
            </w:r>
            <w:r>
              <w:rPr>
                <w:rFonts w:hint="eastAsia" w:ascii="ＭＳ 明朝" w:hAnsi="ＭＳ 明朝"/>
              </w:rPr>
              <w:t>目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000000" w:sz="4" w:space="0"/>
              <w:right w:val="single" w:color="000000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spacing w:before="158" w:beforeLines="0" w:beforeAutospacing="0"/>
              <w:rPr>
                <w:rFonts w:hint="default"/>
                <w:spacing w:val="0"/>
              </w:rPr>
            </w:pPr>
          </w:p>
        </w:tc>
      </w:tr>
      <w:tr>
        <w:trPr>
          <w:trHeight w:val="1028" w:hRule="exact"/>
        </w:trPr>
        <w:tc>
          <w:tcPr>
            <w:tcW w:w="1760" w:type="dxa"/>
            <w:tcBorders>
              <w:top w:val="nil"/>
              <w:left w:val="single" w:color="000000" w:sz="12" w:space="0"/>
              <w:bottom w:val="single" w:color="000000" w:sz="4" w:space="0"/>
              <w:right w:val="single" w:color="000000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spacing w:before="158" w:beforeLines="0" w:beforeAutospacing="0"/>
              <w:rPr>
                <w:rFonts w:hint="default"/>
                <w:spacing w:val="0"/>
              </w:rPr>
            </w:pPr>
          </w:p>
          <w:p>
            <w:pPr>
              <w:pStyle w:val="15"/>
              <w:rPr>
                <w:rFonts w:hint="default"/>
                <w:spacing w:val="0"/>
              </w:rPr>
            </w:pPr>
            <w:r>
              <w:rPr>
                <w:rFonts w:hint="default"/>
                <w:spacing w:val="4"/>
              </w:rPr>
              <w:t xml:space="preserve"> </w:t>
            </w:r>
            <w:r>
              <w:rPr>
                <w:rFonts w:hint="eastAsia" w:ascii="ＭＳ 明朝" w:hAnsi="ＭＳ 明朝"/>
                <w:spacing w:val="123"/>
                <w:fitText w:val="1540" w:id="3"/>
              </w:rPr>
              <w:t>変更理</w:t>
            </w:r>
            <w:r>
              <w:rPr>
                <w:rFonts w:hint="eastAsia" w:ascii="ＭＳ 明朝" w:hAnsi="ＭＳ 明朝"/>
                <w:spacing w:val="1"/>
                <w:fitText w:val="1540" w:id="3"/>
              </w:rPr>
              <w:t>由</w:t>
            </w:r>
          </w:p>
        </w:tc>
        <w:tc>
          <w:tcPr>
            <w:tcW w:w="704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spacing w:before="158" w:beforeLines="0" w:beforeAutospacing="0"/>
              <w:rPr>
                <w:rFonts w:hint="default"/>
                <w:spacing w:val="0"/>
              </w:rPr>
            </w:pPr>
          </w:p>
        </w:tc>
      </w:tr>
      <w:tr>
        <w:trPr>
          <w:trHeight w:val="3612" w:hRule="exact"/>
        </w:trPr>
        <w:tc>
          <w:tcPr>
            <w:tcW w:w="1760" w:type="dxa"/>
            <w:tcBorders>
              <w:top w:val="nil"/>
              <w:left w:val="single" w:color="000000" w:sz="12" w:space="0"/>
              <w:bottom w:val="single" w:color="000000" w:sz="4" w:space="0"/>
              <w:right w:val="single" w:color="000000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spacing w:before="158" w:beforeLines="0" w:beforeAutospacing="0"/>
              <w:rPr>
                <w:rFonts w:hint="default"/>
                <w:spacing w:val="0"/>
              </w:rPr>
            </w:pPr>
          </w:p>
          <w:p>
            <w:pPr>
              <w:pStyle w:val="15"/>
              <w:rPr>
                <w:rFonts w:hint="default"/>
                <w:spacing w:val="0"/>
              </w:rPr>
            </w:pPr>
          </w:p>
          <w:p>
            <w:pPr>
              <w:pStyle w:val="15"/>
              <w:rPr>
                <w:rFonts w:hint="default"/>
                <w:spacing w:val="0"/>
              </w:rPr>
            </w:pPr>
          </w:p>
          <w:p>
            <w:pPr>
              <w:pStyle w:val="15"/>
              <w:rPr>
                <w:rFonts w:hint="default"/>
                <w:spacing w:val="0"/>
              </w:rPr>
            </w:pPr>
          </w:p>
          <w:p>
            <w:pPr>
              <w:pStyle w:val="15"/>
              <w:rPr>
                <w:rFonts w:hint="default"/>
                <w:spacing w:val="0"/>
              </w:rPr>
            </w:pPr>
          </w:p>
          <w:p>
            <w:pPr>
              <w:pStyle w:val="15"/>
              <w:rPr>
                <w:rFonts w:hint="default"/>
                <w:spacing w:val="0"/>
              </w:rPr>
            </w:pPr>
          </w:p>
          <w:p>
            <w:pPr>
              <w:pStyle w:val="15"/>
              <w:rPr>
                <w:rFonts w:hint="default"/>
                <w:spacing w:val="0"/>
              </w:rPr>
            </w:pPr>
            <w:r>
              <w:rPr>
                <w:rFonts w:hint="default"/>
                <w:spacing w:val="4"/>
              </w:rPr>
              <w:t xml:space="preserve"> </w:t>
            </w:r>
            <w:r>
              <w:rPr>
                <w:rFonts w:hint="eastAsia" w:ascii="ＭＳ 明朝" w:hAnsi="ＭＳ 明朝"/>
                <w:spacing w:val="235"/>
                <w:fitText w:val="1540" w:id="4"/>
              </w:rPr>
              <w:t>位置</w:t>
            </w:r>
            <w:r>
              <w:rPr>
                <w:rFonts w:hint="eastAsia" w:ascii="ＭＳ 明朝" w:hAnsi="ＭＳ 明朝"/>
                <w:spacing w:val="0"/>
                <w:fitText w:val="1540" w:id="4"/>
              </w:rPr>
              <w:t>図</w:t>
            </w:r>
          </w:p>
        </w:tc>
        <w:tc>
          <w:tcPr>
            <w:tcW w:w="704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spacing w:before="158" w:beforeLines="0" w:beforeAutospacing="0"/>
              <w:rPr>
                <w:rFonts w:hint="default"/>
                <w:spacing w:val="0"/>
              </w:rPr>
            </w:pPr>
          </w:p>
        </w:tc>
      </w:tr>
      <w:tr>
        <w:trPr>
          <w:trHeight w:val="777" w:hRule="exact"/>
        </w:trPr>
        <w:tc>
          <w:tcPr>
            <w:tcW w:w="1760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spacing w:before="158" w:beforeLines="0" w:beforeAutospacing="0"/>
              <w:rPr>
                <w:rFonts w:hint="default"/>
                <w:spacing w:val="0"/>
              </w:rPr>
            </w:pPr>
          </w:p>
          <w:p>
            <w:pPr>
              <w:pStyle w:val="15"/>
              <w:rPr>
                <w:rFonts w:hint="default"/>
                <w:spacing w:val="0"/>
              </w:rPr>
            </w:pPr>
            <w:r>
              <w:rPr>
                <w:rFonts w:hint="default"/>
                <w:spacing w:val="4"/>
              </w:rPr>
              <w:t xml:space="preserve"> </w:t>
            </w:r>
            <w:r>
              <w:rPr>
                <w:rFonts w:hint="eastAsia" w:ascii="ＭＳ 明朝" w:hAnsi="ＭＳ 明朝"/>
              </w:rPr>
              <w:t>位置変更の条件</w:t>
            </w:r>
          </w:p>
        </w:tc>
        <w:tc>
          <w:tcPr>
            <w:tcW w:w="7040" w:type="dxa"/>
            <w:gridSpan w:val="3"/>
            <w:tcBorders>
              <w:top w:val="nil"/>
              <w:left w:val="nil"/>
              <w:bottom w:val="single" w:color="000000" w:sz="12" w:space="0"/>
              <w:right w:val="single" w:color="000000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spacing w:before="158" w:beforeLines="0" w:beforeAutospacing="0"/>
              <w:rPr>
                <w:rFonts w:hint="default"/>
                <w:spacing w:val="0"/>
              </w:rPr>
            </w:pPr>
            <w:r>
              <w:rPr>
                <w:rFonts w:hint="default"/>
                <w:spacing w:val="3"/>
              </w:rPr>
              <w:t xml:space="preserve"> </w:t>
            </w:r>
            <w:r>
              <w:rPr>
                <w:rFonts w:hint="eastAsia" w:ascii="ＭＳ 明朝" w:hAnsi="ＭＳ 明朝"/>
                <w:spacing w:val="8"/>
              </w:rPr>
              <w:t>①</w:t>
            </w:r>
            <w:r>
              <w:rPr>
                <w:rFonts w:hint="eastAsia" w:ascii="ＭＳ 明朝" w:hAnsi="ＭＳ 明朝"/>
                <w:spacing w:val="3"/>
              </w:rPr>
              <w:t xml:space="preserve"> </w:t>
            </w:r>
            <w:r>
              <w:rPr>
                <w:rFonts w:hint="eastAsia" w:ascii="ＭＳ 明朝" w:hAnsi="ＭＳ 明朝"/>
                <w:spacing w:val="8"/>
              </w:rPr>
              <w:t>設置位置変更に伴う費用は、全額申請者において負担いたします</w:t>
            </w:r>
            <w:r>
              <w:rPr>
                <w:rFonts w:hint="eastAsia" w:ascii="ＪＳ平成明朝体W3" w:hAnsi="ＪＳ平成明朝体W3" w:eastAsia="ＪＳ平成明朝体W3"/>
                <w:spacing w:val="8"/>
              </w:rPr>
              <w:t>｡</w:t>
            </w:r>
          </w:p>
          <w:p>
            <w:pPr>
              <w:pStyle w:val="15"/>
              <w:rPr>
                <w:rFonts w:hint="default"/>
                <w:spacing w:val="0"/>
              </w:rPr>
            </w:pPr>
            <w:r>
              <w:rPr>
                <w:rFonts w:hint="default"/>
                <w:spacing w:val="4"/>
              </w:rPr>
              <w:t xml:space="preserve"> </w:t>
            </w:r>
            <w:r>
              <w:rPr>
                <w:rFonts w:hint="eastAsia" w:ascii="ＭＳ 明朝" w:hAnsi="ＭＳ 明朝"/>
              </w:rPr>
              <w:t>②</w:t>
            </w:r>
            <w:r>
              <w:rPr>
                <w:rFonts w:hint="eastAsia" w:ascii="ＭＳ 明朝" w:hAnsi="ＭＳ 明朝"/>
                <w:spacing w:val="4"/>
              </w:rPr>
              <w:t xml:space="preserve"> </w:t>
            </w:r>
            <w:r>
              <w:rPr>
                <w:rFonts w:hint="eastAsia" w:ascii="ＭＳ 明朝" w:hAnsi="ＭＳ 明朝"/>
              </w:rPr>
              <w:t>公共ますの位置変更については、町の指示に従います。</w:t>
            </w:r>
          </w:p>
        </w:tc>
      </w:tr>
    </w:tbl>
    <w:p>
      <w:pPr>
        <w:pStyle w:val="15"/>
        <w:spacing w:line="158" w:lineRule="exact"/>
        <w:rPr>
          <w:rFonts w:hint="default"/>
          <w:spacing w:val="0"/>
        </w:rPr>
      </w:pPr>
    </w:p>
    <w:p>
      <w:pPr>
        <w:pStyle w:val="15"/>
        <w:spacing w:line="101" w:lineRule="exact"/>
        <w:rPr>
          <w:rFonts w:hint="default"/>
          <w:spacing w:val="0"/>
        </w:rPr>
      </w:pPr>
    </w:p>
    <w:tbl>
      <w:tblPr>
        <w:tblStyle w:val="11"/>
        <w:tblW w:w="0" w:type="auto"/>
        <w:tblInd w:w="125" w:type="dxa"/>
        <w:tblLayout w:type="fixed"/>
        <w:tblCellMar>
          <w:top w:w="0" w:type="dxa"/>
          <w:left w:w="13" w:type="dxa"/>
          <w:bottom w:w="0" w:type="dxa"/>
          <w:right w:w="13" w:type="dxa"/>
        </w:tblCellMar>
        <w:tblLook w:firstRow="0" w:lastRow="0" w:firstColumn="0" w:lastColumn="0" w:noHBand="1" w:noVBand="1" w:val="0600"/>
      </w:tblPr>
      <w:tblGrid>
        <w:gridCol w:w="1980"/>
        <w:gridCol w:w="6600"/>
        <w:gridCol w:w="330"/>
      </w:tblGrid>
      <w:tr>
        <w:trPr>
          <w:trHeight w:val="488" w:hRule="exact"/>
        </w:trPr>
        <w:tc>
          <w:tcPr>
            <w:tcW w:w="198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spacing w:before="158" w:beforeLines="0" w:beforeAutospacing="0"/>
              <w:rPr>
                <w:rFonts w:hint="default"/>
                <w:spacing w:val="0"/>
              </w:rPr>
            </w:pPr>
            <w:r>
              <w:rPr>
                <w:rFonts w:hint="default"/>
                <w:spacing w:val="4"/>
              </w:rPr>
              <w:t xml:space="preserve"> </w:t>
            </w:r>
            <w:r>
              <w:rPr>
                <w:rFonts w:hint="eastAsia" w:ascii="ＭＳ 明朝" w:hAnsi="ＭＳ 明朝"/>
              </w:rPr>
              <w:t>※</w:t>
            </w:r>
            <w:r>
              <w:rPr>
                <w:rFonts w:hint="eastAsia" w:ascii="ＭＳ 明朝" w:hAnsi="ＭＳ 明朝"/>
                <w:spacing w:val="4"/>
              </w:rPr>
              <w:t xml:space="preserve"> </w:t>
            </w:r>
            <w:r>
              <w:rPr>
                <w:rFonts w:hint="eastAsia" w:ascii="ＭＳ 明朝" w:hAnsi="ＭＳ 明朝"/>
              </w:rPr>
              <w:t>公共ます番号</w:t>
            </w:r>
          </w:p>
        </w:tc>
        <w:tc>
          <w:tcPr>
            <w:tcW w:w="6600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spacing w:before="158" w:beforeLines="0" w:beforeAutospacing="0"/>
              <w:rPr>
                <w:rFonts w:hint="default"/>
                <w:spacing w:val="0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  <w:tl2br w:val="none" w:color="auto" w:sz="0" w:space="0"/>
              <w:tr2bl w:val="none" w:color="auto" w:sz="0" w:space="0"/>
            </w:tcBorders>
            <w:vAlign w:val="top"/>
          </w:tcPr>
          <w:p>
            <w:pPr>
              <w:pStyle w:val="15"/>
              <w:spacing w:before="158" w:beforeLines="0" w:beforeAutospacing="0"/>
              <w:rPr>
                <w:rFonts w:hint="default"/>
                <w:spacing w:val="0"/>
              </w:rPr>
            </w:pPr>
          </w:p>
        </w:tc>
      </w:tr>
    </w:tbl>
    <w:p>
      <w:pPr>
        <w:pStyle w:val="15"/>
        <w:spacing w:line="158" w:lineRule="exact"/>
        <w:rPr>
          <w:rFonts w:hint="default"/>
          <w:spacing w:val="0"/>
        </w:rPr>
      </w:pPr>
    </w:p>
    <w:p>
      <w:pPr>
        <w:pStyle w:val="15"/>
        <w:rPr>
          <w:rFonts w:hint="default"/>
          <w:spacing w:val="0"/>
        </w:rPr>
      </w:pPr>
      <w:r>
        <w:rPr>
          <w:rFonts w:hint="eastAsia" w:ascii="ＭＳ 明朝" w:hAnsi="ＭＳ 明朝"/>
          <w:spacing w:val="4"/>
        </w:rPr>
        <w:t xml:space="preserve">  </w:t>
      </w:r>
      <w:r>
        <w:rPr>
          <w:rFonts w:hint="eastAsia" w:ascii="ＭＳ 明朝" w:hAnsi="ＭＳ 明朝"/>
        </w:rPr>
        <w:t>※印欄は記入しないで下さい。　</w:t>
      </w:r>
    </w:p>
    <w:p>
      <w:pPr>
        <w:pStyle w:val="15"/>
        <w:rPr>
          <w:rFonts w:hint="default"/>
          <w:spacing w:val="0"/>
        </w:rPr>
      </w:pPr>
    </w:p>
    <w:p>
      <w:pPr>
        <w:pStyle w:val="15"/>
        <w:rPr>
          <w:rFonts w:hint="default"/>
          <w:spacing w:val="0"/>
        </w:rPr>
      </w:pPr>
    </w:p>
    <w:p>
      <w:pPr>
        <w:pStyle w:val="15"/>
        <w:rPr>
          <w:rFonts w:hint="default"/>
          <w:spacing w:val="0"/>
        </w:rPr>
      </w:pPr>
    </w:p>
    <w:p>
      <w:pPr>
        <w:pStyle w:val="15"/>
        <w:rPr>
          <w:rFonts w:hint="default"/>
          <w:spacing w:val="0"/>
        </w:rPr>
      </w:pPr>
    </w:p>
    <w:sectPr>
      <w:pgSz w:w="11906" w:h="16838"/>
      <w:pgMar w:top="1701" w:right="1459" w:bottom="1814" w:left="1417" w:header="720" w:footer="720" w:gutter="0"/>
      <w:cols w:space="720"/>
      <w:noEndnote w:val="1"/>
      <w:textDirection w:val="lrTb"/>
      <w:docGrid w:linePitch="34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Symbol">
    <w:panose1 w:val="00000000000000000000"/>
    <w:charset w:val="02"/>
    <w:family w:val="roman"/>
    <w:notTrueType/>
    <w:pitch w:val="variable"/>
    <w:sig w:usb0="00000000" w:usb1="00000000" w:usb2="00000000" w:usb3="00000000" w:csb0="00000080" w:csb1="00000000"/>
  </w:font>
  <w:font w:name="Arial">
    <w:panose1 w:val="00000000000000000000"/>
    <w:charset w:val="00"/>
    <w:family w:val="swiss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ＪＳ平成明朝体W3">
    <w:panose1 w:val="00000000000000000000"/>
    <w:charset w:val="86"/>
    <w:family w:val="modern"/>
    <w:notTrueType/>
    <w:pitch w:val="fixed"/>
    <w:sig w:usb0="00000000" w:usb1="00000000" w:usb2="00000000" w:usb3="00000000" w:csb0="01000400" w:csb1="00000000"/>
  </w:font>
  <w:font w:name="JustUnitMark">
    <w:panose1 w:val="00000000000000000000"/>
    <w:charset w:val="02"/>
    <w:family w:val="auto"/>
    <w:notTrueType/>
    <w:pitch w:val="variable"/>
    <w:sig w:usb0="00000000" w:usb1="00000000" w:usb2="00000000" w:usb3="00000000" w:csb0="00000080" w:csb1="00000000"/>
  </w:font>
  <w:font w:name="Cambria Math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75"/>
  <w:bordersDoNotSurroundHeader/>
  <w:bordersDoNotSurroundFooter/>
  <w:doNotTrackMoves/>
  <w:defaultTabStop w:val="720"/>
  <w:doNotHyphenateCaps/>
  <w:drawingGridHorizontalSpacing w:val="105"/>
  <w:drawingGridVerticalSpacing w:val="170"/>
  <w:displayHorizontalDrawingGridEvery w:val="0"/>
  <w:displayVerticalDrawingGridEvery w:val="2"/>
  <w:doNotShadeFormData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doNotUseHTMLParagraphAutoSpacing/>
    <w:doNotBreakWrappedTables/>
    <w:selectFldWithFirstOrLastChar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lMargin m:val="0"/>
    <m:rMargin m:val="0"/>
    <m:defJc m:val="centerGroup"/>
    <m:wrapIndent m:val="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ＭＳ 明朝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>
      <w:kern w:val="2"/>
      <w:sz w:val="21"/>
    </w:rPr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 w:customStyle="1">
    <w:name w:val="一太郎"/>
    <w:next w:val="15"/>
    <w:link w:val="0"/>
    <w:uiPriority w:val="0"/>
    <w:pPr>
      <w:widowControl w:val="0"/>
      <w:wordWrap w:val="0"/>
      <w:autoSpaceDE w:val="0"/>
      <w:autoSpaceDN w:val="0"/>
      <w:adjustRightInd w:val="0"/>
      <w:spacing w:line="259" w:lineRule="exact"/>
      <w:jc w:val="both"/>
    </w:pPr>
    <w:rPr>
      <w:spacing w:val="9"/>
    </w:rPr>
  </w:style>
  <w:style w:type="character" w:styleId="16">
    <w:name w:val="footnote reference"/>
    <w:basedOn w:val="10"/>
    <w:next w:val="16"/>
    <w:link w:val="0"/>
    <w:uiPriority w:val="0"/>
    <w:semiHidden/>
    <w:rPr>
      <w:vertAlign w:val="superscript"/>
    </w:rPr>
  </w:style>
  <w:style w:type="character" w:styleId="17">
    <w:name w:val="endnote reference"/>
    <w:basedOn w:val="10"/>
    <w:next w:val="17"/>
    <w:link w:val="0"/>
    <w:uiPriority w:val="0"/>
    <w:semiHidden/>
    <w:rPr>
      <w:vertAlign w:val="superscript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標準">
  <a:themeElements>
    <a:clrScheme name="標準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標準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6</TotalTime>
  <Pages>1</Pages>
  <Words>0</Words>
  <Characters>198</Characters>
  <Application>JUST Note</Application>
  <Lines>49</Lines>
  <Paragraphs>19</Paragraphs>
  <Company> </Company>
  <CharactersWithSpaces>398</CharactersWithSpaces>
  <AppVersion>5.0.3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title>様式　１～20号（施行規則関係）</dc:title>
  <dc:creator> </dc:creator>
  <cp:lastModifiedBy>toshikei01</cp:lastModifiedBy>
  <dcterms:created xsi:type="dcterms:W3CDTF">2008-12-17T07:09:00Z</dcterms:created>
  <dcterms:modified xsi:type="dcterms:W3CDTF">2026-03-26T01:23:44Z</dcterms:modified>
  <cp:revision>5</cp:revision>
</cp:coreProperties>
</file>